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988" w:rsidRDefault="009844E9" w:rsidP="00A76988">
      <w:pPr>
        <w:jc w:val="center"/>
        <w:rPr>
          <w:rFonts w:eastAsia="Arial Unicode MS"/>
          <w:b/>
          <w:sz w:val="28"/>
          <w:szCs w:val="28"/>
        </w:rPr>
      </w:pPr>
      <w:r w:rsidRPr="009844E9">
        <w:rPr>
          <w:b/>
          <w:sz w:val="28"/>
          <w:szCs w:val="28"/>
        </w:rPr>
      </w:r>
      <w:r w:rsidRPr="009844E9">
        <w:rPr>
          <w:b/>
          <w:sz w:val="28"/>
          <w:szCs w:val="28"/>
        </w:rPr>
        <w:pict>
          <v:group id="_x0000_s1026" style="width:53.85pt;height:52.6pt;mso-position-horizontal-relative:char;mso-position-vertical-relative:line" coordorigin="1620,1017" coordsize="904,883">
            <o:lock v:ext="edit" aspectratio="t"/>
            <v:oval id="_x0000_s1027" style="position:absolute;left:1755;top:1144;width:639;height:635;v-text-anchor:middle" fillcolor="yellow" strokecolor="yellow">
              <o:lock v:ext="edit" aspectratio="t"/>
            </v:oval>
            <v:oval id="_x0000_s1028" style="position:absolute;left:1620;top:1017;width:904;height:883" fillcolor="blue" stroked="f">
              <o:lock v:ext="edit" aspectratio="t"/>
            </v:oval>
            <v:oval id="_x0000_s1029" style="position:absolute;left:1648;top:1046;width:848;height:826;v-text-anchor:middle" fillcolor="yellow" stroked="f">
              <o:lock v:ext="edit" aspectratio="t"/>
            </v:oval>
            <v:shape id="_x0000_s1030" style="position:absolute;left:1670;top:1064;width:806;height:793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red" stroked="f">
              <v:path arrowok="t"/>
              <o:lock v:ext="edit" aspectratio="t" verticies="t"/>
            </v:shape>
            <v:shape id="_x0000_s1031" style="position:absolute;left:1748;top:1138;width:657;height:644;mso-position-horizontal:absolute;mso-position-vertical:absolute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blue" stroked="f">
              <v:path arrowok="t"/>
              <o:lock v:ext="edit" aspectratio="t" verticies="t"/>
            </v:shape>
            <v:oval id="_x0000_s1032" style="position:absolute;left:1858;top:1243;width:437;height:437" stroked="f">
              <o:lock v:ext="edit" aspectratio="t"/>
            </v:oval>
            <v:shape id="_x0000_s1033" style="position:absolute;left:1998;top:1293;width:148;height:42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blue" stroked="f">
              <v:path arrowok="t"/>
              <o:lock v:ext="edit" aspectratio="t"/>
            </v:shape>
            <v:shape id="_x0000_s1034" style="position:absolute;left:1991;top:1383;width:165;height:159;mso-position-horizontal:absolute;mso-position-vertical:absolute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/>
              <o:lock v:ext="edit" aspectratio="t"/>
            </v:shape>
            <v:shape id="_x0000_s1035" style="position:absolute;left:1916;top:1310;width:320;height:289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blue" stroked="f">
              <v:path arrowok="t"/>
              <o:lock v:ext="edit" aspectratio="t" verticies="t"/>
            </v:shape>
            <v:line id="_x0000_s1036" style="position:absolute;flip:x" from="2187,1329" to="2214,1389" strokecolor="#339" strokeweight=".15pt">
              <o:lock v:ext="edit" aspectratio="t"/>
            </v:line>
            <w10:wrap type="none"/>
            <w10:anchorlock/>
          </v:group>
        </w:pict>
      </w:r>
    </w:p>
    <w:p w:rsidR="00A76988" w:rsidRPr="00A76988" w:rsidRDefault="00A76988" w:rsidP="00A76988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A76988" w:rsidRDefault="00A76988" w:rsidP="00A76988">
      <w:pPr>
        <w:spacing w:after="0"/>
        <w:ind w:left="-426" w:right="-143" w:firstLine="142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76988">
        <w:rPr>
          <w:rFonts w:ascii="Times New Roman" w:hAnsi="Times New Roman" w:cs="Times New Roman"/>
          <w:b/>
          <w:sz w:val="30"/>
          <w:szCs w:val="30"/>
        </w:rPr>
        <w:t>КОМИТЕТ ПРАВИТЕЛЬСТВА ЧЕЧЕНСКОЙ РЕСПУБЛИКИ</w:t>
      </w:r>
    </w:p>
    <w:p w:rsidR="00A76988" w:rsidRPr="00A76988" w:rsidRDefault="00A76988" w:rsidP="00A76988">
      <w:pPr>
        <w:spacing w:after="0"/>
        <w:ind w:left="-426" w:right="-143" w:firstLine="142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76988">
        <w:rPr>
          <w:rFonts w:ascii="Times New Roman" w:hAnsi="Times New Roman" w:cs="Times New Roman"/>
          <w:b/>
          <w:sz w:val="30"/>
          <w:szCs w:val="30"/>
        </w:rPr>
        <w:t>ПО ОХРАНЕ И ИСПОЛЬЗОВАНИЮ КУЛЬТУРНОГО НАСЛЕДИЯ</w:t>
      </w:r>
    </w:p>
    <w:p w:rsidR="00A76988" w:rsidRPr="00A76988" w:rsidRDefault="00A76988" w:rsidP="00A76988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76988" w:rsidRDefault="00A76988" w:rsidP="00CF5ACF">
      <w:pPr>
        <w:pStyle w:val="1"/>
        <w:rPr>
          <w:color w:val="000000"/>
          <w:spacing w:val="54"/>
          <w:sz w:val="26"/>
          <w:szCs w:val="26"/>
        </w:rPr>
      </w:pPr>
      <w:r w:rsidRPr="00A76988">
        <w:rPr>
          <w:sz w:val="30"/>
          <w:szCs w:val="30"/>
        </w:rPr>
        <w:t>ПРИКАЗ</w:t>
      </w:r>
      <w:r w:rsidR="006C4774">
        <w:rPr>
          <w:sz w:val="30"/>
          <w:szCs w:val="30"/>
        </w:rPr>
        <w:t xml:space="preserve"> </w:t>
      </w:r>
      <w:r w:rsidR="006C4774" w:rsidRPr="00A76988">
        <w:rPr>
          <w:color w:val="000000"/>
          <w:spacing w:val="54"/>
          <w:sz w:val="26"/>
          <w:szCs w:val="26"/>
        </w:rPr>
        <w:t>№</w:t>
      </w:r>
      <w:r w:rsidR="00CF5ACF">
        <w:rPr>
          <w:color w:val="000000"/>
          <w:spacing w:val="54"/>
          <w:sz w:val="26"/>
          <w:szCs w:val="26"/>
        </w:rPr>
        <w:t>44-п</w:t>
      </w:r>
    </w:p>
    <w:p w:rsidR="00CF5ACF" w:rsidRPr="00CF5ACF" w:rsidRDefault="00CF5ACF" w:rsidP="00CF5ACF">
      <w:pPr>
        <w:rPr>
          <w:lang w:eastAsia="ru-RU"/>
        </w:rPr>
      </w:pPr>
    </w:p>
    <w:tbl>
      <w:tblPr>
        <w:tblW w:w="0" w:type="auto"/>
        <w:tblInd w:w="-176" w:type="dxa"/>
        <w:tblLook w:val="01E0"/>
      </w:tblPr>
      <w:tblGrid>
        <w:gridCol w:w="3520"/>
        <w:gridCol w:w="3092"/>
        <w:gridCol w:w="3134"/>
      </w:tblGrid>
      <w:tr w:rsidR="00A76988" w:rsidRPr="00A76988" w:rsidTr="00C04D8A">
        <w:tc>
          <w:tcPr>
            <w:tcW w:w="3521" w:type="dxa"/>
          </w:tcPr>
          <w:p w:rsidR="00A76988" w:rsidRPr="00A76988" w:rsidRDefault="00A76988" w:rsidP="00CF5ACF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769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="00CF5A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  <w:r w:rsidRPr="00A769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CF5A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октября </w:t>
            </w:r>
            <w:r w:rsidRPr="00A769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2017 г.</w:t>
            </w:r>
          </w:p>
        </w:tc>
        <w:tc>
          <w:tcPr>
            <w:tcW w:w="3092" w:type="dxa"/>
          </w:tcPr>
          <w:p w:rsidR="00A76988" w:rsidRPr="00A76988" w:rsidRDefault="00A76988" w:rsidP="00A76988">
            <w:pPr>
              <w:spacing w:after="0"/>
              <w:ind w:firstLine="72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34" w:type="dxa"/>
          </w:tcPr>
          <w:p w:rsidR="00A76988" w:rsidRPr="00A76988" w:rsidRDefault="006C4774" w:rsidP="00A76988">
            <w:pPr>
              <w:spacing w:after="0"/>
              <w:ind w:firstLine="72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</w:t>
            </w:r>
            <w:r w:rsidRPr="00A769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Грозный</w:t>
            </w:r>
            <w:r w:rsidR="00A76988" w:rsidRPr="00A76988">
              <w:rPr>
                <w:rFonts w:ascii="Times New Roman" w:hAnsi="Times New Roman" w:cs="Times New Roman"/>
                <w:color w:val="000000"/>
                <w:spacing w:val="54"/>
                <w:sz w:val="26"/>
                <w:szCs w:val="26"/>
              </w:rPr>
              <w:t xml:space="preserve">        </w:t>
            </w:r>
          </w:p>
          <w:p w:rsidR="00A76988" w:rsidRPr="00A76988" w:rsidRDefault="00A76988" w:rsidP="00A76988">
            <w:pPr>
              <w:spacing w:after="0"/>
              <w:ind w:firstLine="72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769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</w:p>
        </w:tc>
      </w:tr>
    </w:tbl>
    <w:p w:rsidR="00A76988" w:rsidRPr="00A76988" w:rsidRDefault="00A76988" w:rsidP="00A76988">
      <w:pPr>
        <w:pStyle w:val="1"/>
        <w:jc w:val="left"/>
      </w:pPr>
    </w:p>
    <w:p w:rsidR="00A64D6A" w:rsidRDefault="00A76988" w:rsidP="00BB1C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774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6C4774">
        <w:rPr>
          <w:rFonts w:ascii="Times New Roman" w:hAnsi="Times New Roman" w:cs="Times New Roman"/>
          <w:b/>
          <w:sz w:val="24"/>
          <w:szCs w:val="24"/>
        </w:rPr>
        <w:t xml:space="preserve">порядка по организации </w:t>
      </w:r>
      <w:r w:rsidR="00466667">
        <w:rPr>
          <w:rFonts w:ascii="Times New Roman" w:hAnsi="Times New Roman" w:cs="Times New Roman"/>
          <w:b/>
          <w:sz w:val="24"/>
          <w:szCs w:val="24"/>
        </w:rPr>
        <w:t xml:space="preserve">системы </w:t>
      </w:r>
      <w:r w:rsidR="0084217E">
        <w:rPr>
          <w:rFonts w:ascii="Times New Roman" w:hAnsi="Times New Roman" w:cs="Times New Roman"/>
          <w:b/>
          <w:sz w:val="24"/>
          <w:szCs w:val="24"/>
        </w:rPr>
        <w:t xml:space="preserve">учета </w:t>
      </w:r>
      <w:proofErr w:type="gramStart"/>
      <w:r w:rsidR="0084217E">
        <w:rPr>
          <w:rFonts w:ascii="Times New Roman" w:hAnsi="Times New Roman" w:cs="Times New Roman"/>
          <w:b/>
          <w:sz w:val="24"/>
          <w:szCs w:val="24"/>
        </w:rPr>
        <w:t>подконтрольных</w:t>
      </w:r>
      <w:proofErr w:type="gramEnd"/>
      <w:r w:rsidR="008421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1CB1" w:rsidRPr="00F41820" w:rsidRDefault="0084217E" w:rsidP="00BB1C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субъектов (объектов) и результатов мероприятий по </w:t>
      </w:r>
      <w:r w:rsidR="00A76988" w:rsidRPr="006C4774">
        <w:rPr>
          <w:rFonts w:ascii="Times New Roman" w:hAnsi="Times New Roman" w:cs="Times New Roman"/>
          <w:b/>
          <w:sz w:val="24"/>
          <w:szCs w:val="24"/>
        </w:rPr>
        <w:t>регионально</w:t>
      </w:r>
      <w:r w:rsidR="00BB1CB1">
        <w:rPr>
          <w:rFonts w:ascii="Times New Roman" w:hAnsi="Times New Roman" w:cs="Times New Roman"/>
          <w:b/>
          <w:sz w:val="24"/>
          <w:szCs w:val="24"/>
        </w:rPr>
        <w:t xml:space="preserve">му </w:t>
      </w:r>
      <w:r w:rsidR="00A76988" w:rsidRPr="006C4774">
        <w:rPr>
          <w:rFonts w:ascii="Times New Roman" w:hAnsi="Times New Roman" w:cs="Times New Roman"/>
          <w:b/>
          <w:sz w:val="24"/>
          <w:szCs w:val="24"/>
        </w:rPr>
        <w:t xml:space="preserve"> государственно</w:t>
      </w:r>
      <w:r w:rsidR="00BB1CB1">
        <w:rPr>
          <w:rFonts w:ascii="Times New Roman" w:hAnsi="Times New Roman" w:cs="Times New Roman"/>
          <w:b/>
          <w:sz w:val="24"/>
          <w:szCs w:val="24"/>
        </w:rPr>
        <w:t>му контролю (</w:t>
      </w:r>
      <w:r w:rsidR="00A76988" w:rsidRPr="00DC73D0">
        <w:rPr>
          <w:rFonts w:ascii="Times New Roman" w:hAnsi="Times New Roman" w:cs="Times New Roman"/>
          <w:b/>
          <w:sz w:val="24"/>
          <w:szCs w:val="24"/>
        </w:rPr>
        <w:t>надзора</w:t>
      </w:r>
      <w:r w:rsidR="00BB1CB1" w:rsidRPr="00DC73D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5D36C2" w:rsidRPr="00DC73D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F7251" w:rsidRPr="00DC73D0">
        <w:rPr>
          <w:rFonts w:ascii="Times New Roman" w:hAnsi="Times New Roman" w:cs="Times New Roman"/>
          <w:b/>
          <w:sz w:val="24"/>
          <w:szCs w:val="24"/>
        </w:rPr>
        <w:t xml:space="preserve">Комитете Правительства Чеченской Республики по </w:t>
      </w:r>
      <w:r w:rsidR="007F7251" w:rsidRPr="00F41820">
        <w:rPr>
          <w:rFonts w:ascii="Times New Roman" w:hAnsi="Times New Roman" w:cs="Times New Roman"/>
          <w:b/>
          <w:sz w:val="24"/>
          <w:szCs w:val="24"/>
        </w:rPr>
        <w:t xml:space="preserve">охране </w:t>
      </w:r>
      <w:r w:rsidR="00F41820" w:rsidRPr="00F41820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и использованию </w:t>
      </w:r>
      <w:r w:rsidR="007F7251" w:rsidRPr="00F41820">
        <w:rPr>
          <w:rFonts w:ascii="Times New Roman" w:hAnsi="Times New Roman" w:cs="Times New Roman"/>
          <w:b/>
          <w:sz w:val="24"/>
          <w:szCs w:val="24"/>
        </w:rPr>
        <w:t xml:space="preserve">культурного наследия  </w:t>
      </w:r>
    </w:p>
    <w:p w:rsidR="00A76988" w:rsidRPr="00F41820" w:rsidRDefault="00A76988" w:rsidP="006C47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C9C" w:rsidRDefault="00CD4C9C" w:rsidP="006D5E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7EA5" w:rsidRPr="001E23DC" w:rsidRDefault="00747EA5" w:rsidP="006D5E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3DC">
        <w:rPr>
          <w:rFonts w:ascii="Times New Roman" w:hAnsi="Times New Roman" w:cs="Times New Roman"/>
          <w:sz w:val="28"/>
          <w:szCs w:val="28"/>
        </w:rPr>
        <w:t>В целях повышения эфф</w:t>
      </w:r>
      <w:r w:rsidR="00C5799F" w:rsidRPr="001E23DC">
        <w:rPr>
          <w:rFonts w:ascii="Times New Roman" w:hAnsi="Times New Roman" w:cs="Times New Roman"/>
          <w:sz w:val="28"/>
          <w:szCs w:val="28"/>
        </w:rPr>
        <w:t xml:space="preserve">ективности контрольно-надзорной </w:t>
      </w:r>
      <w:r w:rsidRPr="001E23DC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DC73D0" w:rsidRPr="001E23DC">
        <w:rPr>
          <w:rFonts w:ascii="Times New Roman" w:hAnsi="Times New Roman" w:cs="Times New Roman"/>
          <w:sz w:val="28"/>
          <w:szCs w:val="28"/>
        </w:rPr>
        <w:t xml:space="preserve">Комитета Правительства Чеченской Республики по охране </w:t>
      </w:r>
      <w:r w:rsidR="00F41820" w:rsidRPr="00D7252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и использованию </w:t>
      </w:r>
      <w:r w:rsidR="00DC73D0" w:rsidRPr="001E23DC">
        <w:rPr>
          <w:rFonts w:ascii="Times New Roman" w:hAnsi="Times New Roman" w:cs="Times New Roman"/>
          <w:sz w:val="28"/>
          <w:szCs w:val="28"/>
        </w:rPr>
        <w:t xml:space="preserve">культурного наследия (далее – Комитет) </w:t>
      </w:r>
      <w:r w:rsidRPr="001E23DC">
        <w:rPr>
          <w:rFonts w:ascii="Times New Roman" w:hAnsi="Times New Roman" w:cs="Times New Roman"/>
          <w:sz w:val="28"/>
          <w:szCs w:val="28"/>
        </w:rPr>
        <w:t>и в соответствии с паспортом приоритетного проекта «Повышение качества реализации контрольно-надзорных полномочий на региональном и муниципальном уровнях», утвержденным протоколом заседания проектного комитета от 27</w:t>
      </w:r>
      <w:r w:rsidR="00744D95" w:rsidRPr="001E23DC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1E23DC">
        <w:rPr>
          <w:rFonts w:ascii="Times New Roman" w:hAnsi="Times New Roman" w:cs="Times New Roman"/>
          <w:sz w:val="28"/>
          <w:szCs w:val="28"/>
        </w:rPr>
        <w:t xml:space="preserve">2017 года № 5 </w:t>
      </w:r>
    </w:p>
    <w:p w:rsidR="00031497" w:rsidRDefault="00744D95" w:rsidP="006D5E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ПРИКАЗЫВАЮ:</w:t>
      </w:r>
    </w:p>
    <w:p w:rsidR="00E73B4A" w:rsidRDefault="00747EA5" w:rsidP="006D5E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EA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1508C1">
        <w:rPr>
          <w:rFonts w:ascii="Times New Roman" w:hAnsi="Times New Roman" w:cs="Times New Roman"/>
          <w:sz w:val="28"/>
          <w:szCs w:val="28"/>
        </w:rPr>
        <w:t xml:space="preserve">порядок по организации </w:t>
      </w:r>
      <w:r w:rsidR="00466667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1508C1" w:rsidRPr="001508C1">
        <w:rPr>
          <w:rFonts w:ascii="Times New Roman" w:hAnsi="Times New Roman" w:cs="Times New Roman"/>
          <w:sz w:val="28"/>
          <w:szCs w:val="28"/>
        </w:rPr>
        <w:t xml:space="preserve">учета подконтрольных субъектов (объектов) и результатов мероприятий по региональному государственному контролю (надзора) в Комитете Правительства Чеченской Республики по охране </w:t>
      </w:r>
      <w:r w:rsidR="00F41820" w:rsidRPr="00D7252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и использованию </w:t>
      </w:r>
      <w:r w:rsidR="001508C1" w:rsidRPr="001508C1">
        <w:rPr>
          <w:rFonts w:ascii="Times New Roman" w:hAnsi="Times New Roman" w:cs="Times New Roman"/>
          <w:sz w:val="28"/>
          <w:szCs w:val="28"/>
        </w:rPr>
        <w:t xml:space="preserve">культурного наследия </w:t>
      </w:r>
      <w:r w:rsidRPr="001508C1">
        <w:rPr>
          <w:rFonts w:ascii="Times New Roman" w:hAnsi="Times New Roman" w:cs="Times New Roman"/>
          <w:sz w:val="28"/>
          <w:szCs w:val="28"/>
        </w:rPr>
        <w:t>(далее - Порядок) согласно приложению</w:t>
      </w:r>
      <w:r w:rsidR="00BD7A5B">
        <w:rPr>
          <w:rFonts w:ascii="Times New Roman" w:hAnsi="Times New Roman" w:cs="Times New Roman"/>
          <w:sz w:val="28"/>
          <w:szCs w:val="28"/>
        </w:rPr>
        <w:t xml:space="preserve"> 1</w:t>
      </w:r>
      <w:r w:rsidRPr="001508C1">
        <w:rPr>
          <w:rFonts w:ascii="Times New Roman" w:hAnsi="Times New Roman" w:cs="Times New Roman"/>
          <w:sz w:val="28"/>
          <w:szCs w:val="28"/>
        </w:rPr>
        <w:t xml:space="preserve">. </w:t>
      </w:r>
      <w:r w:rsidRPr="001508C1">
        <w:rPr>
          <w:rFonts w:ascii="Times New Roman" w:hAnsi="Times New Roman" w:cs="Times New Roman"/>
          <w:sz w:val="28"/>
          <w:szCs w:val="28"/>
        </w:rPr>
        <w:cr/>
      </w:r>
      <w:r w:rsidR="005806B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70E45">
        <w:rPr>
          <w:rFonts w:ascii="Times New Roman" w:hAnsi="Times New Roman" w:cs="Times New Roman"/>
          <w:sz w:val="28"/>
          <w:szCs w:val="28"/>
        </w:rPr>
        <w:t xml:space="preserve">2. </w:t>
      </w:r>
      <w:r w:rsidR="00E73B4A">
        <w:rPr>
          <w:rFonts w:ascii="Times New Roman" w:hAnsi="Times New Roman" w:cs="Times New Roman"/>
          <w:sz w:val="28"/>
          <w:szCs w:val="28"/>
        </w:rPr>
        <w:t>Установить, что положения Порядка, утвержденно</w:t>
      </w:r>
      <w:r w:rsidR="00330EC2">
        <w:rPr>
          <w:rFonts w:ascii="Times New Roman" w:hAnsi="Times New Roman" w:cs="Times New Roman"/>
          <w:sz w:val="28"/>
          <w:szCs w:val="28"/>
        </w:rPr>
        <w:t>го</w:t>
      </w:r>
      <w:r w:rsidR="00E73B4A">
        <w:rPr>
          <w:rFonts w:ascii="Times New Roman" w:hAnsi="Times New Roman" w:cs="Times New Roman"/>
          <w:sz w:val="28"/>
          <w:szCs w:val="28"/>
        </w:rPr>
        <w:t xml:space="preserve"> настоящим приказом, применяются в отношении проверок, проводимых </w:t>
      </w:r>
      <w:r w:rsidR="009716C3">
        <w:rPr>
          <w:rFonts w:ascii="Times New Roman" w:hAnsi="Times New Roman" w:cs="Times New Roman"/>
          <w:sz w:val="28"/>
          <w:szCs w:val="28"/>
        </w:rPr>
        <w:t>Комитетом</w:t>
      </w:r>
      <w:r w:rsidR="00E73B4A">
        <w:rPr>
          <w:rFonts w:ascii="Times New Roman" w:hAnsi="Times New Roman" w:cs="Times New Roman"/>
          <w:sz w:val="28"/>
          <w:szCs w:val="28"/>
        </w:rPr>
        <w:t xml:space="preserve"> при осуществлении федерального и регионального государственного контроля (надзора).</w:t>
      </w:r>
    </w:p>
    <w:p w:rsidR="00330EC2" w:rsidRDefault="00330EC2" w:rsidP="006D5E9F">
      <w:pPr>
        <w:pStyle w:val="a5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47EA5" w:rsidRPr="00747E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0E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настоящий приказ на официальном сайте </w:t>
      </w:r>
      <w:r w:rsidR="008D2A3F">
        <w:rPr>
          <w:rFonts w:ascii="Times New Roman" w:hAnsi="Times New Roman" w:cs="Times New Roman"/>
          <w:sz w:val="28"/>
          <w:szCs w:val="28"/>
        </w:rPr>
        <w:t>Комитета</w:t>
      </w:r>
      <w:r w:rsidR="008D2A3F" w:rsidRPr="001508C1">
        <w:rPr>
          <w:rFonts w:ascii="Times New Roman" w:hAnsi="Times New Roman" w:cs="Times New Roman"/>
          <w:sz w:val="28"/>
          <w:szCs w:val="28"/>
        </w:rPr>
        <w:t xml:space="preserve"> Правительства Чеченской Республики по охране </w:t>
      </w:r>
      <w:r w:rsidR="00F41820" w:rsidRPr="00D7252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и использованию </w:t>
      </w:r>
      <w:r w:rsidR="008D2A3F" w:rsidRPr="001508C1">
        <w:rPr>
          <w:rFonts w:ascii="Times New Roman" w:hAnsi="Times New Roman" w:cs="Times New Roman"/>
          <w:sz w:val="28"/>
          <w:szCs w:val="28"/>
        </w:rPr>
        <w:t>культурного наследия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0EC2" w:rsidRPr="00D72526" w:rsidRDefault="00D72526" w:rsidP="006D5E9F">
      <w:pPr>
        <w:shd w:val="clear" w:color="auto" w:fill="FFFFFF"/>
        <w:tabs>
          <w:tab w:val="left" w:pos="426"/>
        </w:tabs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330EC2" w:rsidRPr="00D7252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приказа возложить на заместителя </w:t>
      </w:r>
      <w:proofErr w:type="gramStart"/>
      <w:r w:rsidR="00330EC2" w:rsidRPr="00D72526">
        <w:rPr>
          <w:rFonts w:ascii="Times New Roman" w:hAnsi="Times New Roman" w:cs="Times New Roman"/>
          <w:sz w:val="28"/>
          <w:szCs w:val="28"/>
        </w:rPr>
        <w:t xml:space="preserve">председателя Комитета </w:t>
      </w:r>
      <w:r w:rsidR="00330EC2" w:rsidRPr="00D7252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Правительства Чеченской  Республики</w:t>
      </w:r>
      <w:proofErr w:type="gramEnd"/>
      <w:r w:rsidR="00330EC2" w:rsidRPr="00D7252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по охране и использованию культурного наследия </w:t>
      </w:r>
      <w:r w:rsidR="00330EC2" w:rsidRPr="00D72526">
        <w:rPr>
          <w:rFonts w:ascii="Times New Roman" w:hAnsi="Times New Roman" w:cs="Times New Roman"/>
          <w:sz w:val="28"/>
          <w:szCs w:val="28"/>
        </w:rPr>
        <w:t xml:space="preserve">А.В. Исаева. </w:t>
      </w:r>
    </w:p>
    <w:p w:rsidR="006F7E4D" w:rsidRDefault="006F7E4D" w:rsidP="006D5E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1DA4" w:rsidRDefault="00F11DA4" w:rsidP="006D5E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1DA4" w:rsidRDefault="00F11DA4" w:rsidP="006D5E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1DA4" w:rsidRDefault="00F11DA4" w:rsidP="006D5E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1DA4" w:rsidRDefault="00F11DA4" w:rsidP="006D5E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7E4D" w:rsidRDefault="00CF5ACF" w:rsidP="006D5E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5A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1075996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075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E4D" w:rsidRDefault="006F7E4D" w:rsidP="006D5E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7E4D" w:rsidRDefault="006F7E4D" w:rsidP="006D5E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7E4D" w:rsidRDefault="006F7E4D" w:rsidP="006D5E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7E4D" w:rsidRDefault="006F7E4D" w:rsidP="006D5E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7E4D" w:rsidRDefault="006F7E4D" w:rsidP="006D5E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7E4D" w:rsidRDefault="006F7E4D" w:rsidP="006D5E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7E4D" w:rsidRDefault="006F7E4D" w:rsidP="006D5E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7E4D" w:rsidRPr="006F7E4D" w:rsidRDefault="006F7E4D" w:rsidP="006D5E9F">
      <w:pPr>
        <w:rPr>
          <w:rFonts w:ascii="Times New Roman" w:hAnsi="Times New Roman" w:cs="Times New Roman"/>
          <w:sz w:val="28"/>
          <w:szCs w:val="28"/>
        </w:rPr>
      </w:pPr>
    </w:p>
    <w:p w:rsidR="006F7E4D" w:rsidRPr="006F7E4D" w:rsidRDefault="006F7E4D" w:rsidP="00496EB0">
      <w:pPr>
        <w:rPr>
          <w:rFonts w:ascii="Times New Roman" w:hAnsi="Times New Roman" w:cs="Times New Roman"/>
          <w:sz w:val="28"/>
          <w:szCs w:val="28"/>
        </w:rPr>
      </w:pPr>
    </w:p>
    <w:p w:rsidR="006F7E4D" w:rsidRPr="006F7E4D" w:rsidRDefault="006F7E4D" w:rsidP="00496EB0">
      <w:pPr>
        <w:rPr>
          <w:rFonts w:ascii="Times New Roman" w:hAnsi="Times New Roman" w:cs="Times New Roman"/>
          <w:sz w:val="28"/>
          <w:szCs w:val="28"/>
        </w:rPr>
      </w:pPr>
    </w:p>
    <w:p w:rsidR="006F7E4D" w:rsidRPr="006F7E4D" w:rsidRDefault="006F7E4D" w:rsidP="006F7E4D">
      <w:pPr>
        <w:rPr>
          <w:rFonts w:ascii="Times New Roman" w:hAnsi="Times New Roman" w:cs="Times New Roman"/>
          <w:sz w:val="28"/>
          <w:szCs w:val="28"/>
        </w:rPr>
      </w:pPr>
    </w:p>
    <w:p w:rsidR="006F7E4D" w:rsidRPr="006F7E4D" w:rsidRDefault="006F7E4D" w:rsidP="006F7E4D">
      <w:pPr>
        <w:rPr>
          <w:rFonts w:ascii="Times New Roman" w:hAnsi="Times New Roman" w:cs="Times New Roman"/>
          <w:sz w:val="28"/>
          <w:szCs w:val="28"/>
        </w:rPr>
      </w:pPr>
    </w:p>
    <w:p w:rsidR="00C87604" w:rsidRDefault="00C87604" w:rsidP="00E56A52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/>
          <w:i/>
          <w:sz w:val="24"/>
          <w:szCs w:val="24"/>
        </w:rPr>
      </w:pPr>
    </w:p>
    <w:p w:rsidR="00C87604" w:rsidRDefault="00C87604" w:rsidP="00E56A52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/>
          <w:i/>
          <w:sz w:val="24"/>
          <w:szCs w:val="24"/>
        </w:rPr>
      </w:pPr>
    </w:p>
    <w:p w:rsidR="00C87604" w:rsidRDefault="00C87604" w:rsidP="00E56A52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/>
          <w:i/>
          <w:sz w:val="24"/>
          <w:szCs w:val="24"/>
        </w:rPr>
      </w:pPr>
    </w:p>
    <w:p w:rsidR="00C87604" w:rsidRDefault="00C87604" w:rsidP="00E56A52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/>
          <w:i/>
          <w:sz w:val="24"/>
          <w:szCs w:val="24"/>
        </w:rPr>
      </w:pPr>
    </w:p>
    <w:p w:rsidR="00C87604" w:rsidRDefault="00C87604" w:rsidP="00E56A52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/>
          <w:i/>
          <w:sz w:val="24"/>
          <w:szCs w:val="24"/>
        </w:rPr>
      </w:pPr>
    </w:p>
    <w:p w:rsidR="00C87604" w:rsidRDefault="00C87604" w:rsidP="00E56A52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/>
          <w:i/>
          <w:sz w:val="24"/>
          <w:szCs w:val="24"/>
        </w:rPr>
      </w:pPr>
    </w:p>
    <w:p w:rsidR="00C87604" w:rsidRDefault="00C87604" w:rsidP="00E56A52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/>
          <w:i/>
          <w:sz w:val="24"/>
          <w:szCs w:val="24"/>
        </w:rPr>
      </w:pPr>
    </w:p>
    <w:p w:rsidR="00C87604" w:rsidRDefault="00C87604" w:rsidP="00E56A52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/>
          <w:i/>
          <w:sz w:val="24"/>
          <w:szCs w:val="24"/>
        </w:rPr>
      </w:pPr>
    </w:p>
    <w:p w:rsidR="00C87604" w:rsidRDefault="00C87604" w:rsidP="00E56A52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/>
          <w:i/>
          <w:sz w:val="24"/>
          <w:szCs w:val="24"/>
        </w:rPr>
      </w:pPr>
    </w:p>
    <w:p w:rsidR="00C87604" w:rsidRDefault="00C87604" w:rsidP="00E56A52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/>
          <w:i/>
          <w:sz w:val="24"/>
          <w:szCs w:val="24"/>
        </w:rPr>
      </w:pPr>
    </w:p>
    <w:p w:rsidR="00C87604" w:rsidRDefault="00C87604" w:rsidP="00E56A52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/>
          <w:i/>
          <w:sz w:val="24"/>
          <w:szCs w:val="24"/>
        </w:rPr>
      </w:pPr>
    </w:p>
    <w:p w:rsidR="00C87604" w:rsidRDefault="00C87604" w:rsidP="00E56A52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/>
          <w:i/>
          <w:sz w:val="24"/>
          <w:szCs w:val="24"/>
        </w:rPr>
      </w:pPr>
    </w:p>
    <w:p w:rsidR="00C87604" w:rsidRDefault="00C87604" w:rsidP="00E56A52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/>
          <w:i/>
          <w:sz w:val="24"/>
          <w:szCs w:val="24"/>
        </w:rPr>
      </w:pPr>
    </w:p>
    <w:p w:rsidR="00C87604" w:rsidRDefault="00C87604" w:rsidP="00E56A52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/>
          <w:i/>
          <w:sz w:val="24"/>
          <w:szCs w:val="24"/>
        </w:rPr>
      </w:pPr>
    </w:p>
    <w:p w:rsidR="00C87604" w:rsidRDefault="00C87604" w:rsidP="00E56A52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/>
          <w:i/>
          <w:sz w:val="24"/>
          <w:szCs w:val="24"/>
        </w:rPr>
      </w:pPr>
    </w:p>
    <w:p w:rsidR="00C87604" w:rsidRDefault="00C87604" w:rsidP="00E56A52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/>
          <w:i/>
          <w:sz w:val="24"/>
          <w:szCs w:val="24"/>
        </w:rPr>
      </w:pPr>
    </w:p>
    <w:p w:rsidR="00C87604" w:rsidRDefault="00C87604" w:rsidP="00E56A52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/>
          <w:i/>
          <w:sz w:val="24"/>
          <w:szCs w:val="24"/>
        </w:rPr>
      </w:pPr>
    </w:p>
    <w:p w:rsidR="00E56A52" w:rsidRDefault="00E56A52" w:rsidP="00E56A52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/>
          <w:i/>
          <w:sz w:val="24"/>
          <w:szCs w:val="24"/>
        </w:rPr>
      </w:pPr>
      <w:r w:rsidRPr="00E56A52">
        <w:rPr>
          <w:rStyle w:val="a4"/>
          <w:rFonts w:ascii="Times New Roman" w:hAnsi="Times New Roman" w:cs="Times New Roman"/>
          <w:b w:val="0"/>
          <w:bCs/>
          <w:i/>
          <w:sz w:val="24"/>
          <w:szCs w:val="24"/>
        </w:rPr>
        <w:t>Приложение</w:t>
      </w:r>
      <w:r w:rsidR="00DE288D">
        <w:rPr>
          <w:rStyle w:val="a4"/>
          <w:rFonts w:ascii="Times New Roman" w:hAnsi="Times New Roman" w:cs="Times New Roman"/>
          <w:b w:val="0"/>
          <w:bCs/>
          <w:i/>
          <w:sz w:val="24"/>
          <w:szCs w:val="24"/>
        </w:rPr>
        <w:t xml:space="preserve"> 1</w:t>
      </w:r>
      <w:r>
        <w:rPr>
          <w:rStyle w:val="a4"/>
          <w:rFonts w:ascii="Times New Roman" w:hAnsi="Times New Roman" w:cs="Times New Roman"/>
          <w:b w:val="0"/>
          <w:bCs/>
          <w:i/>
          <w:sz w:val="24"/>
          <w:szCs w:val="24"/>
        </w:rPr>
        <w:t xml:space="preserve"> </w:t>
      </w:r>
    </w:p>
    <w:p w:rsidR="00E56A52" w:rsidRDefault="00E56A52" w:rsidP="00E56A52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/>
          <w:sz w:val="24"/>
          <w:szCs w:val="24"/>
        </w:rPr>
      </w:pPr>
    </w:p>
    <w:p w:rsidR="00E56A52" w:rsidRPr="00E56A52" w:rsidRDefault="00E56A52" w:rsidP="00E56A52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/>
          <w:sz w:val="24"/>
          <w:szCs w:val="24"/>
        </w:rPr>
      </w:pPr>
      <w:proofErr w:type="gramStart"/>
      <w:r w:rsidRPr="00E56A52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>УТВЕРЖДЕН</w:t>
      </w:r>
      <w:proofErr w:type="gramEnd"/>
    </w:p>
    <w:p w:rsidR="00E56A52" w:rsidRPr="00315D9C" w:rsidRDefault="00E56A52" w:rsidP="00E56A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5D9C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15D9C">
        <w:rPr>
          <w:rFonts w:ascii="Times New Roman" w:hAnsi="Times New Roman" w:cs="Times New Roman"/>
          <w:sz w:val="24"/>
          <w:szCs w:val="24"/>
        </w:rPr>
        <w:t xml:space="preserve"> Комитета Правительства</w:t>
      </w:r>
    </w:p>
    <w:p w:rsidR="00E56A52" w:rsidRPr="00315D9C" w:rsidRDefault="00AD2F24" w:rsidP="00E56A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7399">
        <w:rPr>
          <w:rFonts w:ascii="Times New Roman" w:hAnsi="Times New Roman" w:cs="Times New Roman"/>
          <w:sz w:val="24"/>
          <w:szCs w:val="24"/>
        </w:rPr>
        <w:t>ЧР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A52" w:rsidRPr="00315D9C">
        <w:rPr>
          <w:rFonts w:ascii="Times New Roman" w:hAnsi="Times New Roman" w:cs="Times New Roman"/>
          <w:sz w:val="24"/>
          <w:szCs w:val="24"/>
        </w:rPr>
        <w:t xml:space="preserve">по охране и использованию </w:t>
      </w:r>
    </w:p>
    <w:p w:rsidR="00E56A52" w:rsidRPr="00F850A4" w:rsidRDefault="00E56A52" w:rsidP="00E56A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5D9C">
        <w:rPr>
          <w:rFonts w:ascii="Times New Roman" w:hAnsi="Times New Roman" w:cs="Times New Roman"/>
          <w:sz w:val="24"/>
          <w:szCs w:val="24"/>
        </w:rPr>
        <w:t>культурного наследия</w:t>
      </w:r>
    </w:p>
    <w:p w:rsidR="00E56A52" w:rsidRPr="00315D9C" w:rsidRDefault="00E56A52" w:rsidP="00E56A52">
      <w:pPr>
        <w:pStyle w:val="1"/>
        <w:jc w:val="right"/>
        <w:rPr>
          <w:b w:val="0"/>
          <w:sz w:val="24"/>
        </w:rPr>
      </w:pPr>
      <w:r w:rsidRPr="00315D9C">
        <w:rPr>
          <w:b w:val="0"/>
          <w:sz w:val="24"/>
        </w:rPr>
        <w:t xml:space="preserve">    </w:t>
      </w:r>
    </w:p>
    <w:p w:rsidR="00E56A52" w:rsidRPr="00C54906" w:rsidRDefault="00E56A52" w:rsidP="00E56A52">
      <w:pPr>
        <w:pStyle w:val="1"/>
        <w:jc w:val="right"/>
        <w:rPr>
          <w:b w:val="0"/>
          <w:sz w:val="24"/>
        </w:rPr>
      </w:pPr>
      <w:r w:rsidRPr="00315D9C">
        <w:rPr>
          <w:b w:val="0"/>
          <w:sz w:val="24"/>
        </w:rPr>
        <w:t xml:space="preserve">                                                                                            от  «</w:t>
      </w:r>
      <w:r>
        <w:rPr>
          <w:b w:val="0"/>
          <w:sz w:val="24"/>
        </w:rPr>
        <w:t>___</w:t>
      </w:r>
      <w:r w:rsidRPr="00315D9C">
        <w:rPr>
          <w:b w:val="0"/>
          <w:sz w:val="24"/>
        </w:rPr>
        <w:t xml:space="preserve">» </w:t>
      </w:r>
      <w:r>
        <w:rPr>
          <w:b w:val="0"/>
          <w:sz w:val="24"/>
        </w:rPr>
        <w:t>_________</w:t>
      </w:r>
      <w:r w:rsidRPr="00315D9C">
        <w:rPr>
          <w:b w:val="0"/>
          <w:sz w:val="24"/>
        </w:rPr>
        <w:t xml:space="preserve"> 2017 №</w:t>
      </w:r>
      <w:r>
        <w:rPr>
          <w:b w:val="0"/>
          <w:sz w:val="24"/>
        </w:rPr>
        <w:t xml:space="preserve"> _______</w:t>
      </w:r>
      <w:r w:rsidRPr="00315D9C">
        <w:rPr>
          <w:b w:val="0"/>
          <w:sz w:val="24"/>
        </w:rPr>
        <w:t xml:space="preserve">  </w:t>
      </w:r>
    </w:p>
    <w:p w:rsidR="00E56A52" w:rsidRDefault="00E56A52" w:rsidP="00E56A52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5D9C" w:rsidRPr="00556569" w:rsidRDefault="00315D9C" w:rsidP="00315D9C">
      <w:pPr>
        <w:pStyle w:val="1"/>
        <w:jc w:val="right"/>
        <w:rPr>
          <w:sz w:val="24"/>
        </w:rPr>
      </w:pPr>
    </w:p>
    <w:p w:rsidR="006F7E4D" w:rsidRPr="00556569" w:rsidRDefault="005F581A" w:rsidP="00F461B8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56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51C47" w:rsidRDefault="00D41F88" w:rsidP="00F46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569">
        <w:rPr>
          <w:rFonts w:ascii="Times New Roman" w:hAnsi="Times New Roman" w:cs="Times New Roman"/>
          <w:b/>
          <w:sz w:val="28"/>
          <w:szCs w:val="28"/>
        </w:rPr>
        <w:t xml:space="preserve">по организации </w:t>
      </w:r>
      <w:r w:rsidR="00466667">
        <w:rPr>
          <w:rFonts w:ascii="Times New Roman" w:hAnsi="Times New Roman" w:cs="Times New Roman"/>
          <w:b/>
          <w:sz w:val="28"/>
          <w:szCs w:val="28"/>
        </w:rPr>
        <w:t xml:space="preserve">системы </w:t>
      </w:r>
      <w:r w:rsidRPr="00556569">
        <w:rPr>
          <w:rFonts w:ascii="Times New Roman" w:hAnsi="Times New Roman" w:cs="Times New Roman"/>
          <w:b/>
          <w:sz w:val="28"/>
          <w:szCs w:val="28"/>
        </w:rPr>
        <w:t xml:space="preserve">учета подконтрольных субъектов </w:t>
      </w:r>
    </w:p>
    <w:p w:rsidR="00D41F88" w:rsidRPr="00556569" w:rsidRDefault="00D41F88" w:rsidP="00F46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569">
        <w:rPr>
          <w:rFonts w:ascii="Times New Roman" w:hAnsi="Times New Roman" w:cs="Times New Roman"/>
          <w:b/>
          <w:sz w:val="28"/>
          <w:szCs w:val="28"/>
        </w:rPr>
        <w:t xml:space="preserve">(объектов) и результатов мероприятий по региональному государственному контролю (надзора) в Комитете Правительства Чеченской Республики по охране </w:t>
      </w:r>
      <w:r w:rsidRPr="00556569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и использованию </w:t>
      </w:r>
      <w:r w:rsidRPr="00556569">
        <w:rPr>
          <w:rFonts w:ascii="Times New Roman" w:hAnsi="Times New Roman" w:cs="Times New Roman"/>
          <w:b/>
          <w:sz w:val="28"/>
          <w:szCs w:val="28"/>
        </w:rPr>
        <w:t xml:space="preserve">культурного наследия </w:t>
      </w:r>
    </w:p>
    <w:p w:rsidR="00D41F88" w:rsidRDefault="00D41F88" w:rsidP="00B1680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F88" w:rsidRDefault="00B52A15" w:rsidP="0017036D">
      <w:pPr>
        <w:tabs>
          <w:tab w:val="left" w:pos="375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72A72" w:rsidRPr="006F7E4D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общие требования по организации </w:t>
      </w:r>
      <w:r w:rsidR="00164509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A72A72" w:rsidRPr="006F7E4D">
        <w:rPr>
          <w:rFonts w:ascii="Times New Roman" w:hAnsi="Times New Roman" w:cs="Times New Roman"/>
          <w:sz w:val="28"/>
          <w:szCs w:val="28"/>
        </w:rPr>
        <w:t xml:space="preserve">учета подконтрольных субъектов (объектов) и результатов мероприятий по региональному государственному контролю (надзору) в </w:t>
      </w:r>
      <w:r w:rsidR="00FE5D15" w:rsidRPr="001508C1">
        <w:rPr>
          <w:rFonts w:ascii="Times New Roman" w:hAnsi="Times New Roman" w:cs="Times New Roman"/>
          <w:sz w:val="28"/>
          <w:szCs w:val="28"/>
        </w:rPr>
        <w:t xml:space="preserve">Комитете Правительства Чеченской Республики по охране </w:t>
      </w:r>
      <w:r w:rsidR="00FE5D15" w:rsidRPr="00D7252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и использованию </w:t>
      </w:r>
      <w:r w:rsidR="00FE5D15" w:rsidRPr="001508C1">
        <w:rPr>
          <w:rFonts w:ascii="Times New Roman" w:hAnsi="Times New Roman" w:cs="Times New Roman"/>
          <w:sz w:val="28"/>
          <w:szCs w:val="28"/>
        </w:rPr>
        <w:t xml:space="preserve">культурного наследия </w:t>
      </w:r>
      <w:r w:rsidR="00D41F88" w:rsidRPr="001E23D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E4D7B">
        <w:rPr>
          <w:rFonts w:ascii="Times New Roman" w:hAnsi="Times New Roman" w:cs="Times New Roman"/>
          <w:sz w:val="28"/>
          <w:szCs w:val="28"/>
        </w:rPr>
        <w:t>Порядок</w:t>
      </w:r>
      <w:r w:rsidR="00D41F88">
        <w:rPr>
          <w:rFonts w:ascii="Times New Roman" w:hAnsi="Times New Roman" w:cs="Times New Roman"/>
          <w:sz w:val="28"/>
          <w:szCs w:val="28"/>
        </w:rPr>
        <w:t>).</w:t>
      </w:r>
    </w:p>
    <w:p w:rsidR="00D41F88" w:rsidRDefault="002E45BC" w:rsidP="00156EF9">
      <w:pPr>
        <w:tabs>
          <w:tab w:val="left" w:pos="1134"/>
          <w:tab w:val="left" w:pos="375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41F88" w:rsidRPr="002E45BC">
        <w:rPr>
          <w:rFonts w:ascii="Times New Roman" w:hAnsi="Times New Roman" w:cs="Times New Roman"/>
          <w:sz w:val="28"/>
          <w:szCs w:val="28"/>
        </w:rPr>
        <w:t xml:space="preserve">Учет подконтрольных субъектов (объектов) и </w:t>
      </w:r>
      <w:r w:rsidR="00A37B7F" w:rsidRPr="006F7E4D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A37B7F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156EF9" w:rsidRPr="006F7E4D">
        <w:rPr>
          <w:rFonts w:ascii="Times New Roman" w:hAnsi="Times New Roman" w:cs="Times New Roman"/>
          <w:sz w:val="28"/>
          <w:szCs w:val="28"/>
        </w:rPr>
        <w:t xml:space="preserve">по региональному государственному контролю (надзору) </w:t>
      </w:r>
      <w:r w:rsidR="00D41F88" w:rsidRPr="002E45BC">
        <w:rPr>
          <w:rFonts w:ascii="Times New Roman" w:hAnsi="Times New Roman" w:cs="Times New Roman"/>
          <w:sz w:val="28"/>
          <w:szCs w:val="28"/>
        </w:rPr>
        <w:t>осуществляется в целях формирования полной, достоверной и актуальный информации о подконтрольных субъект</w:t>
      </w:r>
      <w:r w:rsidR="00FD2D7B">
        <w:rPr>
          <w:rFonts w:ascii="Times New Roman" w:hAnsi="Times New Roman" w:cs="Times New Roman"/>
          <w:sz w:val="28"/>
          <w:szCs w:val="28"/>
        </w:rPr>
        <w:t>ах</w:t>
      </w:r>
      <w:r w:rsidR="00D41F88" w:rsidRPr="002E45BC">
        <w:rPr>
          <w:rFonts w:ascii="Times New Roman" w:hAnsi="Times New Roman" w:cs="Times New Roman"/>
          <w:sz w:val="28"/>
          <w:szCs w:val="28"/>
        </w:rPr>
        <w:t xml:space="preserve"> (объект</w:t>
      </w:r>
      <w:r w:rsidR="00FD2D7B">
        <w:rPr>
          <w:rFonts w:ascii="Times New Roman" w:hAnsi="Times New Roman" w:cs="Times New Roman"/>
          <w:sz w:val="28"/>
          <w:szCs w:val="28"/>
        </w:rPr>
        <w:t>ах</w:t>
      </w:r>
      <w:r w:rsidR="00D41F88" w:rsidRPr="002E45BC">
        <w:rPr>
          <w:rFonts w:ascii="Times New Roman" w:hAnsi="Times New Roman" w:cs="Times New Roman"/>
          <w:sz w:val="28"/>
          <w:szCs w:val="28"/>
        </w:rPr>
        <w:t xml:space="preserve">), проводимых </w:t>
      </w:r>
      <w:r w:rsidR="005E4D7B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5E4D7B" w:rsidRPr="001508C1">
        <w:rPr>
          <w:rFonts w:ascii="Times New Roman" w:hAnsi="Times New Roman" w:cs="Times New Roman"/>
          <w:sz w:val="28"/>
          <w:szCs w:val="28"/>
        </w:rPr>
        <w:t xml:space="preserve">Правительства Чеченской Республики по охране </w:t>
      </w:r>
      <w:r w:rsidR="005E4D7B" w:rsidRPr="00D7252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и использованию </w:t>
      </w:r>
      <w:r w:rsidR="005E4D7B" w:rsidRPr="001508C1">
        <w:rPr>
          <w:rFonts w:ascii="Times New Roman" w:hAnsi="Times New Roman" w:cs="Times New Roman"/>
          <w:sz w:val="28"/>
          <w:szCs w:val="28"/>
        </w:rPr>
        <w:t xml:space="preserve">культурного наследия </w:t>
      </w:r>
      <w:r w:rsidR="005E4D7B" w:rsidRPr="001E23D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E4D7B">
        <w:rPr>
          <w:rFonts w:ascii="Times New Roman" w:hAnsi="Times New Roman" w:cs="Times New Roman"/>
          <w:sz w:val="28"/>
          <w:szCs w:val="28"/>
        </w:rPr>
        <w:t>Комитет</w:t>
      </w:r>
      <w:r w:rsidR="000A4ADB">
        <w:rPr>
          <w:rFonts w:ascii="Times New Roman" w:hAnsi="Times New Roman" w:cs="Times New Roman"/>
          <w:sz w:val="28"/>
          <w:szCs w:val="28"/>
        </w:rPr>
        <w:t xml:space="preserve">) </w:t>
      </w:r>
      <w:r w:rsidR="00D41F88" w:rsidRPr="002E45BC">
        <w:rPr>
          <w:rFonts w:ascii="Times New Roman" w:hAnsi="Times New Roman" w:cs="Times New Roman"/>
          <w:sz w:val="28"/>
          <w:szCs w:val="28"/>
        </w:rPr>
        <w:t>проверках</w:t>
      </w:r>
      <w:r w:rsidR="00CE4276">
        <w:rPr>
          <w:rFonts w:ascii="Times New Roman" w:hAnsi="Times New Roman" w:cs="Times New Roman"/>
          <w:sz w:val="28"/>
          <w:szCs w:val="28"/>
        </w:rPr>
        <w:t xml:space="preserve"> и их результатах, необходимой </w:t>
      </w:r>
      <w:r w:rsidR="00D41F88" w:rsidRPr="002E45BC">
        <w:rPr>
          <w:rFonts w:ascii="Times New Roman" w:hAnsi="Times New Roman" w:cs="Times New Roman"/>
          <w:sz w:val="28"/>
          <w:szCs w:val="28"/>
        </w:rPr>
        <w:t>для планирования проверок, определения вида, форм и сроков их проведения, а так же перечня мероприятия по контролю</w:t>
      </w:r>
      <w:proofErr w:type="gramEnd"/>
      <w:r w:rsidR="00D41F88" w:rsidRPr="002E45BC">
        <w:rPr>
          <w:rFonts w:ascii="Times New Roman" w:hAnsi="Times New Roman" w:cs="Times New Roman"/>
          <w:sz w:val="28"/>
          <w:szCs w:val="28"/>
        </w:rPr>
        <w:t>, необходимых для достижения целей и задач проведения проверок.</w:t>
      </w:r>
    </w:p>
    <w:p w:rsidR="00D41F88" w:rsidRPr="00E7646A" w:rsidRDefault="00E7646A" w:rsidP="00E7646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41F88" w:rsidRPr="00E7646A">
        <w:rPr>
          <w:rFonts w:ascii="Times New Roman" w:hAnsi="Times New Roman" w:cs="Times New Roman"/>
          <w:sz w:val="28"/>
          <w:szCs w:val="28"/>
        </w:rPr>
        <w:t>Для целей организации и ведения учета используются следующие понятия:</w:t>
      </w:r>
    </w:p>
    <w:p w:rsidR="00D41F88" w:rsidRDefault="00D41F88" w:rsidP="00B16805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подконтрольные  субъекты</w:t>
      </w:r>
      <w:r w:rsidR="00D72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юридические лица и индивидуальные предприниматели,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отношении которых подлежат проведению в соответствии с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контроля», органы государственной власти, проверки в отношении которых подлежат проведению в соответствии со ста</w:t>
      </w:r>
      <w:r w:rsidR="00D72990">
        <w:rPr>
          <w:rFonts w:ascii="Times New Roman" w:hAnsi="Times New Roman" w:cs="Times New Roman"/>
          <w:sz w:val="28"/>
          <w:szCs w:val="28"/>
        </w:rPr>
        <w:t>тьей 29.2 Федерального закона «</w:t>
      </w:r>
      <w:r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законодательных (представительных) и исполнительных органов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власти субъектов Российской Федерации», а так же органы местного самоуправления, проверки, в отношении которых подлежат проведению в соответствии </w:t>
      </w:r>
      <w:r w:rsidR="00D72990">
        <w:rPr>
          <w:rFonts w:ascii="Times New Roman" w:hAnsi="Times New Roman" w:cs="Times New Roman"/>
          <w:sz w:val="28"/>
          <w:szCs w:val="28"/>
        </w:rPr>
        <w:t>с Федеральным законом 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 в Российской Федерации»;</w:t>
      </w:r>
    </w:p>
    <w:p w:rsidR="00D41F88" w:rsidRDefault="00D41F88" w:rsidP="00B16805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подконтрольные объекты</w:t>
      </w:r>
      <w:r w:rsidR="00D72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объекты культурного наследия (памятн</w:t>
      </w:r>
      <w:r w:rsidR="00741388">
        <w:rPr>
          <w:rFonts w:ascii="Times New Roman" w:hAnsi="Times New Roman" w:cs="Times New Roman"/>
          <w:sz w:val="28"/>
          <w:szCs w:val="28"/>
        </w:rPr>
        <w:t xml:space="preserve">ики истории и культуры)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 и регионального  значения, расположенные  на территории  </w:t>
      </w:r>
      <w:r w:rsidR="00741388">
        <w:rPr>
          <w:rFonts w:ascii="Times New Roman" w:hAnsi="Times New Roman" w:cs="Times New Roman"/>
          <w:sz w:val="28"/>
          <w:szCs w:val="28"/>
        </w:rPr>
        <w:t>Чеченской Республики</w:t>
      </w:r>
      <w:r>
        <w:rPr>
          <w:rFonts w:ascii="Times New Roman" w:hAnsi="Times New Roman" w:cs="Times New Roman"/>
          <w:sz w:val="28"/>
          <w:szCs w:val="28"/>
        </w:rPr>
        <w:t>, включенные в Единый государственный реестр объектов культурного наследия (памятников истории и культуры) народов Российской Федераци</w:t>
      </w:r>
      <w:r w:rsidR="00014372">
        <w:rPr>
          <w:rFonts w:ascii="Times New Roman" w:hAnsi="Times New Roman" w:cs="Times New Roman"/>
          <w:sz w:val="28"/>
          <w:szCs w:val="28"/>
        </w:rPr>
        <w:t>и, а так</w:t>
      </w:r>
      <w:r>
        <w:rPr>
          <w:rFonts w:ascii="Times New Roman" w:hAnsi="Times New Roman" w:cs="Times New Roman"/>
          <w:sz w:val="28"/>
          <w:szCs w:val="28"/>
        </w:rPr>
        <w:t xml:space="preserve">же выявленные объекты культурного наследия, расположенные на территории </w:t>
      </w:r>
      <w:r w:rsidR="00137FBB">
        <w:rPr>
          <w:rFonts w:ascii="Times New Roman" w:hAnsi="Times New Roman" w:cs="Times New Roman"/>
          <w:sz w:val="28"/>
          <w:szCs w:val="28"/>
        </w:rPr>
        <w:t>Чеченской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E26D0" w:rsidRDefault="00D41F88" w:rsidP="00B16805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 Учет подконтрольных субъектов (объектов) и </w:t>
      </w:r>
      <w:r w:rsidR="0059795A" w:rsidRPr="006F7E4D">
        <w:rPr>
          <w:rFonts w:ascii="Times New Roman" w:hAnsi="Times New Roman" w:cs="Times New Roman"/>
          <w:sz w:val="28"/>
          <w:szCs w:val="28"/>
        </w:rPr>
        <w:t xml:space="preserve">результатов мероприятий по региональному государственному контролю (надзору)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посредством формирования и ведения реестра подконтрольных субъектов (объектов) </w:t>
      </w:r>
      <w:r w:rsidR="00F34147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665E55">
        <w:rPr>
          <w:rFonts w:ascii="Times New Roman" w:hAnsi="Times New Roman" w:cs="Times New Roman"/>
          <w:sz w:val="28"/>
          <w:szCs w:val="28"/>
        </w:rPr>
        <w:t xml:space="preserve">государственной охраны объектов культурного наследия и </w:t>
      </w:r>
      <w:r>
        <w:rPr>
          <w:rFonts w:ascii="Times New Roman" w:hAnsi="Times New Roman" w:cs="Times New Roman"/>
          <w:sz w:val="28"/>
          <w:szCs w:val="28"/>
        </w:rPr>
        <w:t>их проверок (далее</w:t>
      </w:r>
      <w:r w:rsidR="00514914">
        <w:rPr>
          <w:rFonts w:ascii="Times New Roman" w:hAnsi="Times New Roman" w:cs="Times New Roman"/>
          <w:sz w:val="28"/>
          <w:szCs w:val="28"/>
        </w:rPr>
        <w:t xml:space="preserve"> </w:t>
      </w:r>
      <w:r w:rsidR="00514914" w:rsidRPr="001E23D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Реестр</w:t>
      </w:r>
      <w:r w:rsidR="002E6212">
        <w:rPr>
          <w:rFonts w:ascii="Times New Roman" w:hAnsi="Times New Roman" w:cs="Times New Roman"/>
          <w:sz w:val="28"/>
          <w:szCs w:val="28"/>
        </w:rPr>
        <w:t>) по форме согласно приложению</w:t>
      </w:r>
      <w:r w:rsidR="00D438D5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8D5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6F80" w:rsidRPr="003C6F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1F88" w:rsidRDefault="00C6319A" w:rsidP="00B16805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41F88">
        <w:rPr>
          <w:rFonts w:ascii="Times New Roman" w:hAnsi="Times New Roman" w:cs="Times New Roman"/>
          <w:sz w:val="28"/>
          <w:szCs w:val="28"/>
        </w:rPr>
        <w:t>. Ведение Реестра включает в себя:</w:t>
      </w:r>
    </w:p>
    <w:p w:rsidR="00D41F88" w:rsidRDefault="00D41F88" w:rsidP="00B16805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сбор, анализ и обобщение информации о подконтрольных субъектах (объектах);</w:t>
      </w:r>
    </w:p>
    <w:p w:rsidR="00D41F88" w:rsidRDefault="00D41F88" w:rsidP="00B16805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сведений о проверках подконтрольных субъектов (объектов) и принятых  по их результатам мерах;</w:t>
      </w:r>
    </w:p>
    <w:p w:rsidR="00AD32A3" w:rsidRPr="00AD32A3" w:rsidRDefault="00AD32A3" w:rsidP="00AD32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2A3">
        <w:rPr>
          <w:rFonts w:ascii="Times New Roman" w:hAnsi="Times New Roman" w:cs="Times New Roman"/>
          <w:sz w:val="28"/>
          <w:szCs w:val="28"/>
        </w:rPr>
        <w:t>проведение мониторинга подконтрольных субъектов (объектов);</w:t>
      </w:r>
    </w:p>
    <w:p w:rsidR="00695CD3" w:rsidRPr="006F7E4D" w:rsidRDefault="00695CD3" w:rsidP="00695CD3">
      <w:pPr>
        <w:tabs>
          <w:tab w:val="left" w:pos="375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E4D">
        <w:rPr>
          <w:rFonts w:ascii="Times New Roman" w:hAnsi="Times New Roman" w:cs="Times New Roman"/>
          <w:sz w:val="28"/>
          <w:szCs w:val="28"/>
        </w:rPr>
        <w:t xml:space="preserve">анализ информации с целью использования полученных сведений </w:t>
      </w:r>
      <w:proofErr w:type="gramStart"/>
      <w:r w:rsidRPr="006F7E4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6F7E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CD3" w:rsidRPr="006F7E4D" w:rsidRDefault="00695CD3" w:rsidP="00695CD3">
      <w:pPr>
        <w:tabs>
          <w:tab w:val="left" w:pos="3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7E4D">
        <w:rPr>
          <w:rFonts w:ascii="Times New Roman" w:hAnsi="Times New Roman" w:cs="Times New Roman"/>
          <w:sz w:val="28"/>
          <w:szCs w:val="28"/>
        </w:rPr>
        <w:t>планировании</w:t>
      </w:r>
      <w:proofErr w:type="gramEnd"/>
      <w:r w:rsidRPr="006F7E4D">
        <w:rPr>
          <w:rFonts w:ascii="Times New Roman" w:hAnsi="Times New Roman" w:cs="Times New Roman"/>
          <w:sz w:val="28"/>
          <w:szCs w:val="28"/>
        </w:rPr>
        <w:t xml:space="preserve"> проверок, определении вида и периодичности проверок; </w:t>
      </w:r>
    </w:p>
    <w:p w:rsidR="00D41F88" w:rsidRDefault="00D41F88" w:rsidP="00B16805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размещения на официальном сайте </w:t>
      </w:r>
      <w:r w:rsidR="00B43BAD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Реестра и поддержание его в актуальном состоянии.</w:t>
      </w:r>
    </w:p>
    <w:p w:rsidR="00D41F88" w:rsidRDefault="00C6319A" w:rsidP="00B16805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41F88">
        <w:rPr>
          <w:rFonts w:ascii="Times New Roman" w:hAnsi="Times New Roman" w:cs="Times New Roman"/>
          <w:sz w:val="28"/>
          <w:szCs w:val="28"/>
        </w:rPr>
        <w:t>. Формирование и ведение Реестра, в части подконтрольных  субъектов (объектов) осуществляется на основании</w:t>
      </w:r>
      <w:r w:rsidR="007E0453">
        <w:rPr>
          <w:rFonts w:ascii="Times New Roman" w:hAnsi="Times New Roman" w:cs="Times New Roman"/>
          <w:sz w:val="28"/>
          <w:szCs w:val="28"/>
        </w:rPr>
        <w:t xml:space="preserve"> </w:t>
      </w:r>
      <w:r w:rsidR="002809EE">
        <w:rPr>
          <w:rFonts w:ascii="Times New Roman" w:hAnsi="Times New Roman" w:cs="Times New Roman"/>
          <w:sz w:val="28"/>
          <w:szCs w:val="28"/>
        </w:rPr>
        <w:t>предоставляемой отдел</w:t>
      </w:r>
      <w:r w:rsidR="007E0453">
        <w:rPr>
          <w:rFonts w:ascii="Times New Roman" w:hAnsi="Times New Roman" w:cs="Times New Roman"/>
          <w:sz w:val="28"/>
          <w:szCs w:val="28"/>
        </w:rPr>
        <w:t>о</w:t>
      </w:r>
      <w:r w:rsidR="00D41F88">
        <w:rPr>
          <w:rFonts w:ascii="Times New Roman" w:hAnsi="Times New Roman" w:cs="Times New Roman"/>
          <w:sz w:val="28"/>
          <w:szCs w:val="28"/>
        </w:rPr>
        <w:t>м</w:t>
      </w:r>
      <w:r w:rsidR="002809EE">
        <w:rPr>
          <w:rFonts w:ascii="Times New Roman" w:hAnsi="Times New Roman" w:cs="Times New Roman"/>
          <w:sz w:val="28"/>
          <w:szCs w:val="28"/>
        </w:rPr>
        <w:t xml:space="preserve"> инспекции и гос</w:t>
      </w:r>
      <w:r w:rsidR="00850DBF">
        <w:rPr>
          <w:rFonts w:ascii="Times New Roman" w:hAnsi="Times New Roman" w:cs="Times New Roman"/>
          <w:sz w:val="28"/>
          <w:szCs w:val="28"/>
        </w:rPr>
        <w:t>ударственного реестра</w:t>
      </w:r>
      <w:r w:rsidR="00D41F88">
        <w:rPr>
          <w:rFonts w:ascii="Times New Roman" w:hAnsi="Times New Roman" w:cs="Times New Roman"/>
          <w:sz w:val="28"/>
          <w:szCs w:val="28"/>
        </w:rPr>
        <w:t xml:space="preserve"> </w:t>
      </w:r>
      <w:r w:rsidR="002809EE">
        <w:rPr>
          <w:rFonts w:ascii="Times New Roman" w:hAnsi="Times New Roman" w:cs="Times New Roman"/>
          <w:sz w:val="28"/>
          <w:szCs w:val="28"/>
        </w:rPr>
        <w:t>Комитета</w:t>
      </w:r>
      <w:r w:rsidR="00D41F88">
        <w:rPr>
          <w:rFonts w:ascii="Times New Roman" w:hAnsi="Times New Roman" w:cs="Times New Roman"/>
          <w:sz w:val="28"/>
          <w:szCs w:val="28"/>
        </w:rPr>
        <w:t xml:space="preserve"> информации:</w:t>
      </w:r>
    </w:p>
    <w:p w:rsidR="00D41F88" w:rsidRDefault="00D41F88" w:rsidP="00B16805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 объектах культурного наследия (памятниках истории и культуры) федерального и регионального значения, расположенных на территории </w:t>
      </w:r>
      <w:r w:rsidR="007E0453">
        <w:rPr>
          <w:rFonts w:ascii="Times New Roman" w:hAnsi="Times New Roman" w:cs="Times New Roman"/>
          <w:sz w:val="28"/>
          <w:szCs w:val="28"/>
        </w:rPr>
        <w:t>Чеченской Республики</w:t>
      </w:r>
      <w:r>
        <w:rPr>
          <w:rFonts w:ascii="Times New Roman" w:hAnsi="Times New Roman" w:cs="Times New Roman"/>
          <w:sz w:val="28"/>
          <w:szCs w:val="28"/>
        </w:rPr>
        <w:t>, включенных в Единый государственный  реестр объектов культурного</w:t>
      </w:r>
      <w:r w:rsidR="00C6319A">
        <w:rPr>
          <w:rFonts w:ascii="Times New Roman" w:hAnsi="Times New Roman" w:cs="Times New Roman"/>
          <w:sz w:val="28"/>
          <w:szCs w:val="28"/>
        </w:rPr>
        <w:t xml:space="preserve"> наследия (памятников истории и культуры) народов Российской Федерации</w:t>
      </w:r>
      <w:r>
        <w:rPr>
          <w:rFonts w:ascii="Times New Roman" w:hAnsi="Times New Roman" w:cs="Times New Roman"/>
          <w:sz w:val="28"/>
          <w:szCs w:val="28"/>
        </w:rPr>
        <w:t>, их собственниках или иных законных владельцах;</w:t>
      </w:r>
      <w:proofErr w:type="gramEnd"/>
    </w:p>
    <w:p w:rsidR="00D41F88" w:rsidRDefault="00D41F88" w:rsidP="00B16805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выявленных объектах культурного наследия, расположенных на территории </w:t>
      </w:r>
      <w:r w:rsidR="00C6319A">
        <w:rPr>
          <w:rFonts w:ascii="Times New Roman" w:hAnsi="Times New Roman" w:cs="Times New Roman"/>
          <w:sz w:val="28"/>
          <w:szCs w:val="28"/>
        </w:rPr>
        <w:t>Чеченской Республики</w:t>
      </w:r>
      <w:r>
        <w:rPr>
          <w:rFonts w:ascii="Times New Roman" w:hAnsi="Times New Roman" w:cs="Times New Roman"/>
          <w:sz w:val="28"/>
          <w:szCs w:val="28"/>
        </w:rPr>
        <w:t>, их собственниках или иных законных владельцах;</w:t>
      </w:r>
    </w:p>
    <w:p w:rsidR="00D41F88" w:rsidRDefault="00A30FC5" w:rsidP="00B16805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D41F88">
        <w:rPr>
          <w:rFonts w:ascii="Times New Roman" w:hAnsi="Times New Roman" w:cs="Times New Roman"/>
          <w:sz w:val="28"/>
          <w:szCs w:val="28"/>
        </w:rPr>
        <w:t xml:space="preserve">. В случае  если по результатам мониторинга, проведенного, в том числе учетом информации, указанной в пункте </w:t>
      </w:r>
      <w:r>
        <w:rPr>
          <w:rFonts w:ascii="Times New Roman" w:hAnsi="Times New Roman" w:cs="Times New Roman"/>
          <w:sz w:val="28"/>
          <w:szCs w:val="28"/>
        </w:rPr>
        <w:t>6</w:t>
      </w:r>
      <w:r w:rsidR="00D41F88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 xml:space="preserve">го Порядка </w:t>
      </w:r>
      <w:r w:rsidR="00D41F88">
        <w:rPr>
          <w:rFonts w:ascii="Times New Roman" w:hAnsi="Times New Roman" w:cs="Times New Roman"/>
          <w:sz w:val="28"/>
          <w:szCs w:val="28"/>
        </w:rPr>
        <w:t>выявлены подконтрольные субъекты (объекты), надлежащие исключению  (или) включению в Реестр, внесение изменений в Реестр осуществляется в течение пяти рабочих дней с момента выявления новых подконтрольных субъектов (объектов).</w:t>
      </w:r>
    </w:p>
    <w:p w:rsidR="00D41F88" w:rsidRDefault="00E22C60" w:rsidP="00B16805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41F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F88">
        <w:rPr>
          <w:rFonts w:ascii="Times New Roman" w:hAnsi="Times New Roman" w:cs="Times New Roman"/>
          <w:sz w:val="28"/>
          <w:szCs w:val="28"/>
        </w:rPr>
        <w:t xml:space="preserve">Сведения, в части проверок подконтрольных  субъектов (объектов) и принятых по их результатам  мерах, подлежат внесению в Реестр не позднее трех рабочих дней со дня </w:t>
      </w:r>
      <w:r w:rsidR="00D3715A">
        <w:rPr>
          <w:rFonts w:ascii="Times New Roman" w:hAnsi="Times New Roman" w:cs="Times New Roman"/>
          <w:sz w:val="28"/>
          <w:szCs w:val="28"/>
        </w:rPr>
        <w:t xml:space="preserve">внесения данных </w:t>
      </w:r>
      <w:r w:rsidR="00BF4886">
        <w:rPr>
          <w:rFonts w:ascii="Times New Roman" w:hAnsi="Times New Roman" w:cs="Times New Roman"/>
          <w:sz w:val="28"/>
          <w:szCs w:val="28"/>
        </w:rPr>
        <w:t xml:space="preserve">в единый реестр </w:t>
      </w:r>
      <w:r w:rsidR="00D41F88">
        <w:rPr>
          <w:rFonts w:ascii="Times New Roman" w:hAnsi="Times New Roman" w:cs="Times New Roman"/>
          <w:sz w:val="28"/>
          <w:szCs w:val="28"/>
        </w:rPr>
        <w:t>провер</w:t>
      </w:r>
      <w:r w:rsidR="00BF4886">
        <w:rPr>
          <w:rFonts w:ascii="Times New Roman" w:hAnsi="Times New Roman" w:cs="Times New Roman"/>
          <w:sz w:val="28"/>
          <w:szCs w:val="28"/>
        </w:rPr>
        <w:t>о</w:t>
      </w:r>
      <w:r w:rsidR="00D41F88">
        <w:rPr>
          <w:rFonts w:ascii="Times New Roman" w:hAnsi="Times New Roman" w:cs="Times New Roman"/>
          <w:sz w:val="28"/>
          <w:szCs w:val="28"/>
        </w:rPr>
        <w:t>к.</w:t>
      </w:r>
    </w:p>
    <w:p w:rsidR="00D41F88" w:rsidRDefault="008E7C52" w:rsidP="00B16805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41F88">
        <w:rPr>
          <w:rFonts w:ascii="Times New Roman" w:hAnsi="Times New Roman" w:cs="Times New Roman"/>
          <w:sz w:val="28"/>
          <w:szCs w:val="28"/>
        </w:rPr>
        <w:t>. Актуализация</w:t>
      </w:r>
      <w:r w:rsidR="003122B2">
        <w:rPr>
          <w:rFonts w:ascii="Times New Roman" w:hAnsi="Times New Roman" w:cs="Times New Roman"/>
          <w:sz w:val="28"/>
          <w:szCs w:val="28"/>
        </w:rPr>
        <w:t xml:space="preserve"> информации,</w:t>
      </w:r>
      <w:r w:rsidR="00D41F88">
        <w:rPr>
          <w:rFonts w:ascii="Times New Roman" w:hAnsi="Times New Roman" w:cs="Times New Roman"/>
          <w:sz w:val="28"/>
          <w:szCs w:val="28"/>
        </w:rPr>
        <w:t xml:space="preserve"> размещ</w:t>
      </w:r>
      <w:r w:rsidR="003122B2">
        <w:rPr>
          <w:rFonts w:ascii="Times New Roman" w:hAnsi="Times New Roman" w:cs="Times New Roman"/>
          <w:sz w:val="28"/>
          <w:szCs w:val="28"/>
        </w:rPr>
        <w:t>аем</w:t>
      </w:r>
      <w:r w:rsidR="00D41F88">
        <w:rPr>
          <w:rFonts w:ascii="Times New Roman" w:hAnsi="Times New Roman" w:cs="Times New Roman"/>
          <w:sz w:val="28"/>
          <w:szCs w:val="28"/>
        </w:rPr>
        <w:t>о</w:t>
      </w:r>
      <w:r w:rsidR="003122B2">
        <w:rPr>
          <w:rFonts w:ascii="Times New Roman" w:hAnsi="Times New Roman" w:cs="Times New Roman"/>
          <w:sz w:val="28"/>
          <w:szCs w:val="28"/>
        </w:rPr>
        <w:t>й</w:t>
      </w:r>
      <w:r w:rsidR="00D41F88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E22C60">
        <w:rPr>
          <w:rFonts w:ascii="Times New Roman" w:hAnsi="Times New Roman" w:cs="Times New Roman"/>
          <w:sz w:val="28"/>
          <w:szCs w:val="28"/>
        </w:rPr>
        <w:t>Комитета</w:t>
      </w:r>
      <w:r w:rsidR="00D41F88">
        <w:rPr>
          <w:rFonts w:ascii="Times New Roman" w:hAnsi="Times New Roman" w:cs="Times New Roman"/>
          <w:sz w:val="28"/>
          <w:szCs w:val="28"/>
        </w:rPr>
        <w:t xml:space="preserve"> Реестра</w:t>
      </w:r>
      <w:r w:rsidR="00C23BE6">
        <w:rPr>
          <w:rFonts w:ascii="Times New Roman" w:hAnsi="Times New Roman" w:cs="Times New Roman"/>
          <w:sz w:val="28"/>
          <w:szCs w:val="28"/>
        </w:rPr>
        <w:t>,</w:t>
      </w:r>
      <w:r w:rsidR="00D41F88">
        <w:rPr>
          <w:rFonts w:ascii="Times New Roman" w:hAnsi="Times New Roman" w:cs="Times New Roman"/>
          <w:sz w:val="28"/>
          <w:szCs w:val="28"/>
        </w:rPr>
        <w:t xml:space="preserve"> осуществляется в течение </w:t>
      </w:r>
      <w:r w:rsidR="00C23BE6">
        <w:rPr>
          <w:rFonts w:ascii="Times New Roman" w:hAnsi="Times New Roman" w:cs="Times New Roman"/>
          <w:sz w:val="28"/>
          <w:szCs w:val="28"/>
        </w:rPr>
        <w:t>пяти</w:t>
      </w:r>
      <w:r w:rsidR="00D41F88">
        <w:rPr>
          <w:rFonts w:ascii="Times New Roman" w:hAnsi="Times New Roman" w:cs="Times New Roman"/>
          <w:sz w:val="28"/>
          <w:szCs w:val="28"/>
        </w:rPr>
        <w:t xml:space="preserve"> рабочих дней с</w:t>
      </w:r>
      <w:r w:rsidR="00C23BE6">
        <w:rPr>
          <w:rFonts w:ascii="Times New Roman" w:hAnsi="Times New Roman" w:cs="Times New Roman"/>
          <w:sz w:val="28"/>
          <w:szCs w:val="28"/>
        </w:rPr>
        <w:t>о</w:t>
      </w:r>
      <w:r w:rsidR="00D41F88">
        <w:rPr>
          <w:rFonts w:ascii="Times New Roman" w:hAnsi="Times New Roman" w:cs="Times New Roman"/>
          <w:sz w:val="28"/>
          <w:szCs w:val="28"/>
        </w:rPr>
        <w:t xml:space="preserve"> д</w:t>
      </w:r>
      <w:r w:rsidR="00C23BE6">
        <w:rPr>
          <w:rFonts w:ascii="Times New Roman" w:hAnsi="Times New Roman" w:cs="Times New Roman"/>
          <w:sz w:val="28"/>
          <w:szCs w:val="28"/>
        </w:rPr>
        <w:t>ня</w:t>
      </w:r>
      <w:r w:rsidR="00D41F88">
        <w:rPr>
          <w:rFonts w:ascii="Times New Roman" w:hAnsi="Times New Roman" w:cs="Times New Roman"/>
          <w:sz w:val="28"/>
          <w:szCs w:val="28"/>
        </w:rPr>
        <w:t xml:space="preserve"> внесения изменений </w:t>
      </w:r>
      <w:r w:rsidR="00C23BE6">
        <w:rPr>
          <w:rFonts w:ascii="Times New Roman" w:hAnsi="Times New Roman" w:cs="Times New Roman"/>
          <w:sz w:val="28"/>
          <w:szCs w:val="28"/>
        </w:rPr>
        <w:t xml:space="preserve">в </w:t>
      </w:r>
      <w:r w:rsidR="00D41F88">
        <w:rPr>
          <w:rFonts w:ascii="Times New Roman" w:hAnsi="Times New Roman" w:cs="Times New Roman"/>
          <w:sz w:val="28"/>
          <w:szCs w:val="28"/>
        </w:rPr>
        <w:t>Реестр.</w:t>
      </w:r>
    </w:p>
    <w:p w:rsidR="00D41F88" w:rsidRDefault="00D41F88" w:rsidP="00B16805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F88" w:rsidRDefault="00D41F88" w:rsidP="00B16805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F88" w:rsidRDefault="00D41F88" w:rsidP="00B16805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F88" w:rsidRDefault="00D41F88" w:rsidP="00B16805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F88" w:rsidRDefault="00D41F88" w:rsidP="00B16805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F88" w:rsidRDefault="00D41F88" w:rsidP="00D41F8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41F88" w:rsidRDefault="00D41F88" w:rsidP="00D41F8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F7E4D" w:rsidRDefault="006F7E4D" w:rsidP="006F7E4D">
      <w:pPr>
        <w:tabs>
          <w:tab w:val="left" w:pos="3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7E4D" w:rsidRDefault="006F7E4D" w:rsidP="006F7E4D">
      <w:pPr>
        <w:tabs>
          <w:tab w:val="left" w:pos="3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7E4D" w:rsidRDefault="006F7E4D" w:rsidP="006F7E4D">
      <w:pPr>
        <w:tabs>
          <w:tab w:val="left" w:pos="3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7E4D" w:rsidRDefault="006F7E4D" w:rsidP="006F7E4D">
      <w:pPr>
        <w:tabs>
          <w:tab w:val="left" w:pos="3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7E4D" w:rsidRDefault="006F7E4D" w:rsidP="006F7E4D">
      <w:pPr>
        <w:tabs>
          <w:tab w:val="left" w:pos="3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7E4D" w:rsidRDefault="006F7E4D" w:rsidP="006F7E4D">
      <w:pPr>
        <w:tabs>
          <w:tab w:val="left" w:pos="3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7E4D" w:rsidRDefault="006F7E4D" w:rsidP="006F7E4D">
      <w:pPr>
        <w:tabs>
          <w:tab w:val="left" w:pos="3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7E4D" w:rsidRDefault="006F7E4D" w:rsidP="006F7E4D">
      <w:pPr>
        <w:tabs>
          <w:tab w:val="left" w:pos="3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7E4D" w:rsidRDefault="006F7E4D" w:rsidP="006F7E4D">
      <w:pPr>
        <w:tabs>
          <w:tab w:val="left" w:pos="3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258E" w:rsidRDefault="0091258E" w:rsidP="00C54906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/>
          <w:i/>
          <w:sz w:val="24"/>
          <w:szCs w:val="24"/>
        </w:rPr>
      </w:pPr>
    </w:p>
    <w:p w:rsidR="0091258E" w:rsidRDefault="0091258E" w:rsidP="00C54906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/>
          <w:i/>
          <w:sz w:val="24"/>
          <w:szCs w:val="24"/>
        </w:rPr>
      </w:pPr>
    </w:p>
    <w:p w:rsidR="0091258E" w:rsidRDefault="0091258E" w:rsidP="00C54906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/>
          <w:i/>
          <w:sz w:val="24"/>
          <w:szCs w:val="24"/>
        </w:rPr>
      </w:pPr>
    </w:p>
    <w:p w:rsidR="0091258E" w:rsidRDefault="0091258E" w:rsidP="00C54906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/>
          <w:i/>
          <w:sz w:val="24"/>
          <w:szCs w:val="24"/>
        </w:rPr>
      </w:pPr>
    </w:p>
    <w:p w:rsidR="0091258E" w:rsidRDefault="0091258E" w:rsidP="00C54906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/>
          <w:i/>
          <w:sz w:val="24"/>
          <w:szCs w:val="24"/>
        </w:rPr>
      </w:pPr>
    </w:p>
    <w:p w:rsidR="0091258E" w:rsidRDefault="0091258E" w:rsidP="00C54906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/>
          <w:i/>
          <w:sz w:val="24"/>
          <w:szCs w:val="24"/>
        </w:rPr>
      </w:pPr>
    </w:p>
    <w:p w:rsidR="0091258E" w:rsidRDefault="0091258E" w:rsidP="00C54906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/>
          <w:i/>
          <w:sz w:val="24"/>
          <w:szCs w:val="24"/>
        </w:rPr>
      </w:pPr>
    </w:p>
    <w:p w:rsidR="0091258E" w:rsidRDefault="0091258E" w:rsidP="00C54906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/>
          <w:i/>
          <w:sz w:val="24"/>
          <w:szCs w:val="24"/>
        </w:rPr>
      </w:pPr>
    </w:p>
    <w:p w:rsidR="0091258E" w:rsidRDefault="0091258E" w:rsidP="00C54906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/>
          <w:i/>
          <w:sz w:val="24"/>
          <w:szCs w:val="24"/>
        </w:rPr>
      </w:pPr>
    </w:p>
    <w:p w:rsidR="002E47EC" w:rsidRDefault="002E47EC" w:rsidP="00C54906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/>
          <w:i/>
          <w:sz w:val="24"/>
          <w:szCs w:val="24"/>
        </w:rPr>
      </w:pPr>
    </w:p>
    <w:p w:rsidR="002E47EC" w:rsidRDefault="002E47EC" w:rsidP="00C54906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/>
          <w:i/>
          <w:sz w:val="24"/>
          <w:szCs w:val="24"/>
        </w:rPr>
      </w:pPr>
    </w:p>
    <w:p w:rsidR="002E47EC" w:rsidRDefault="002E47EC" w:rsidP="00C54906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/>
          <w:i/>
          <w:sz w:val="24"/>
          <w:szCs w:val="24"/>
        </w:rPr>
      </w:pPr>
    </w:p>
    <w:p w:rsidR="002E47EC" w:rsidRDefault="002E47EC" w:rsidP="00C54906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/>
          <w:i/>
          <w:sz w:val="24"/>
          <w:szCs w:val="24"/>
        </w:rPr>
      </w:pPr>
    </w:p>
    <w:p w:rsidR="002E47EC" w:rsidRDefault="002E47EC" w:rsidP="00C54906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/>
          <w:i/>
          <w:sz w:val="24"/>
          <w:szCs w:val="24"/>
        </w:rPr>
      </w:pPr>
    </w:p>
    <w:p w:rsidR="00DC2E6A" w:rsidRDefault="00DC2E6A" w:rsidP="005C0C16">
      <w:pPr>
        <w:tabs>
          <w:tab w:val="left" w:pos="3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DC2E6A" w:rsidSect="00156EF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C54906" w:rsidRPr="004E6418" w:rsidRDefault="00C54906" w:rsidP="00C54906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/>
          <w:i/>
          <w:sz w:val="24"/>
          <w:szCs w:val="24"/>
        </w:rPr>
      </w:pPr>
      <w:r w:rsidRPr="004E6418">
        <w:rPr>
          <w:rStyle w:val="a4"/>
          <w:rFonts w:ascii="Times New Roman" w:hAnsi="Times New Roman" w:cs="Times New Roman"/>
          <w:b w:val="0"/>
          <w:bCs/>
          <w:i/>
          <w:sz w:val="24"/>
          <w:szCs w:val="24"/>
        </w:rPr>
        <w:lastRenderedPageBreak/>
        <w:t>Приложение</w:t>
      </w:r>
      <w:r w:rsidR="002E6212">
        <w:rPr>
          <w:rStyle w:val="a4"/>
          <w:rFonts w:ascii="Times New Roman" w:hAnsi="Times New Roman" w:cs="Times New Roman"/>
          <w:b w:val="0"/>
          <w:bCs/>
          <w:i/>
          <w:sz w:val="24"/>
          <w:szCs w:val="24"/>
        </w:rPr>
        <w:t xml:space="preserve"> </w:t>
      </w:r>
      <w:r w:rsidRPr="004E6418">
        <w:rPr>
          <w:rStyle w:val="a4"/>
          <w:rFonts w:ascii="Times New Roman" w:hAnsi="Times New Roman" w:cs="Times New Roman"/>
          <w:b w:val="0"/>
          <w:bCs/>
          <w:i/>
          <w:sz w:val="24"/>
          <w:szCs w:val="24"/>
        </w:rPr>
        <w:t xml:space="preserve"> </w:t>
      </w:r>
    </w:p>
    <w:p w:rsidR="004E6418" w:rsidRPr="00C07399" w:rsidRDefault="004E6418" w:rsidP="00C073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7399">
        <w:rPr>
          <w:rFonts w:ascii="Times New Roman" w:hAnsi="Times New Roman" w:cs="Times New Roman"/>
          <w:sz w:val="24"/>
          <w:szCs w:val="24"/>
        </w:rPr>
        <w:t xml:space="preserve">к </w:t>
      </w:r>
      <w:r w:rsidR="00C07399" w:rsidRPr="00C07399">
        <w:rPr>
          <w:rFonts w:ascii="Times New Roman" w:hAnsi="Times New Roman" w:cs="Times New Roman"/>
          <w:sz w:val="24"/>
          <w:szCs w:val="24"/>
        </w:rPr>
        <w:t>П</w:t>
      </w:r>
      <w:r w:rsidRPr="00C07399">
        <w:rPr>
          <w:rFonts w:ascii="Times New Roman" w:hAnsi="Times New Roman" w:cs="Times New Roman"/>
          <w:sz w:val="24"/>
          <w:szCs w:val="24"/>
        </w:rPr>
        <w:t xml:space="preserve">орядку по организации </w:t>
      </w:r>
      <w:r w:rsidR="00164509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Pr="00C07399">
        <w:rPr>
          <w:rFonts w:ascii="Times New Roman" w:hAnsi="Times New Roman" w:cs="Times New Roman"/>
          <w:sz w:val="24"/>
          <w:szCs w:val="24"/>
        </w:rPr>
        <w:t xml:space="preserve">учета </w:t>
      </w:r>
    </w:p>
    <w:p w:rsidR="004E6418" w:rsidRPr="00C07399" w:rsidRDefault="004E6418" w:rsidP="00C073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7399">
        <w:rPr>
          <w:rFonts w:ascii="Times New Roman" w:hAnsi="Times New Roman" w:cs="Times New Roman"/>
          <w:sz w:val="24"/>
          <w:szCs w:val="24"/>
        </w:rPr>
        <w:t xml:space="preserve">подконтрольных субъектов (объектов) и </w:t>
      </w:r>
    </w:p>
    <w:p w:rsidR="00AD2F24" w:rsidRDefault="004E6418" w:rsidP="00C073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7399">
        <w:rPr>
          <w:rFonts w:ascii="Times New Roman" w:hAnsi="Times New Roman" w:cs="Times New Roman"/>
          <w:sz w:val="24"/>
          <w:szCs w:val="24"/>
        </w:rPr>
        <w:t xml:space="preserve">результатов мероприятий по </w:t>
      </w:r>
      <w:proofErr w:type="gramStart"/>
      <w:r w:rsidRPr="00C07399">
        <w:rPr>
          <w:rFonts w:ascii="Times New Roman" w:hAnsi="Times New Roman" w:cs="Times New Roman"/>
          <w:sz w:val="24"/>
          <w:szCs w:val="24"/>
        </w:rPr>
        <w:t>региональному</w:t>
      </w:r>
      <w:proofErr w:type="gramEnd"/>
      <w:r w:rsidRPr="00C07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F24" w:rsidRDefault="004E6418" w:rsidP="00C073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7399">
        <w:rPr>
          <w:rFonts w:ascii="Times New Roman" w:hAnsi="Times New Roman" w:cs="Times New Roman"/>
          <w:sz w:val="24"/>
          <w:szCs w:val="24"/>
        </w:rPr>
        <w:t xml:space="preserve">государственному контролю (надзора) </w:t>
      </w:r>
    </w:p>
    <w:p w:rsidR="00AD2F24" w:rsidRDefault="004E6418" w:rsidP="00C073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7399">
        <w:rPr>
          <w:rFonts w:ascii="Times New Roman" w:hAnsi="Times New Roman" w:cs="Times New Roman"/>
          <w:sz w:val="24"/>
          <w:szCs w:val="24"/>
        </w:rPr>
        <w:t>в Комитете Правительства</w:t>
      </w:r>
      <w:r w:rsidR="00AD2F24">
        <w:rPr>
          <w:rFonts w:ascii="Times New Roman" w:hAnsi="Times New Roman" w:cs="Times New Roman"/>
          <w:sz w:val="24"/>
          <w:szCs w:val="24"/>
        </w:rPr>
        <w:t xml:space="preserve"> </w:t>
      </w:r>
      <w:r w:rsidRPr="00C07399">
        <w:rPr>
          <w:rFonts w:ascii="Times New Roman" w:hAnsi="Times New Roman" w:cs="Times New Roman"/>
          <w:sz w:val="24"/>
          <w:szCs w:val="24"/>
        </w:rPr>
        <w:t>ЧР</w:t>
      </w:r>
      <w:r w:rsidR="00AD2F24">
        <w:rPr>
          <w:rFonts w:ascii="Times New Roman" w:hAnsi="Times New Roman" w:cs="Times New Roman"/>
          <w:sz w:val="24"/>
          <w:szCs w:val="24"/>
        </w:rPr>
        <w:t xml:space="preserve"> </w:t>
      </w:r>
      <w:r w:rsidRPr="00C07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418" w:rsidRPr="00C07399" w:rsidRDefault="004E6418" w:rsidP="00C073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7399">
        <w:rPr>
          <w:rFonts w:ascii="Times New Roman" w:hAnsi="Times New Roman" w:cs="Times New Roman"/>
          <w:sz w:val="24"/>
          <w:szCs w:val="24"/>
        </w:rPr>
        <w:t>по охране</w:t>
      </w:r>
      <w:r w:rsidR="00AD2F24">
        <w:rPr>
          <w:rFonts w:ascii="Times New Roman" w:hAnsi="Times New Roman" w:cs="Times New Roman"/>
          <w:sz w:val="24"/>
          <w:szCs w:val="24"/>
        </w:rPr>
        <w:t xml:space="preserve"> </w:t>
      </w:r>
      <w:r w:rsidRPr="00C07399">
        <w:rPr>
          <w:rFonts w:ascii="Times New Roman" w:hAnsi="Times New Roman" w:cs="Times New Roman"/>
          <w:sz w:val="24"/>
          <w:szCs w:val="24"/>
        </w:rPr>
        <w:t>культурного наследия</w:t>
      </w:r>
    </w:p>
    <w:p w:rsidR="002E6212" w:rsidRPr="002E6212" w:rsidRDefault="002E6212" w:rsidP="002E6212">
      <w:pPr>
        <w:tabs>
          <w:tab w:val="left" w:pos="37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6212">
        <w:rPr>
          <w:rFonts w:ascii="Times New Roman" w:hAnsi="Times New Roman" w:cs="Times New Roman"/>
          <w:sz w:val="24"/>
          <w:szCs w:val="24"/>
        </w:rPr>
        <w:t xml:space="preserve">(форма) </w:t>
      </w:r>
    </w:p>
    <w:p w:rsidR="00DC2E6A" w:rsidRDefault="00DC2E6A" w:rsidP="00C04257">
      <w:pPr>
        <w:tabs>
          <w:tab w:val="left" w:pos="37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C2E6A" w:rsidRPr="006F7E4D" w:rsidRDefault="00DC2E6A" w:rsidP="00DC2E6A">
      <w:pPr>
        <w:tabs>
          <w:tab w:val="left" w:pos="37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E4432" w:rsidRPr="00B93019" w:rsidRDefault="00DC2E6A" w:rsidP="00DC2E6A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3019">
        <w:rPr>
          <w:rFonts w:ascii="Times New Roman" w:hAnsi="Times New Roman" w:cs="Times New Roman"/>
          <w:b/>
          <w:sz w:val="26"/>
          <w:szCs w:val="26"/>
        </w:rPr>
        <w:t>Реестр</w:t>
      </w:r>
    </w:p>
    <w:p w:rsidR="00DC2E6A" w:rsidRPr="00B93019" w:rsidRDefault="00893EC9" w:rsidP="00893EC9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3019">
        <w:rPr>
          <w:rFonts w:ascii="Times New Roman" w:hAnsi="Times New Roman" w:cs="Times New Roman"/>
          <w:b/>
          <w:sz w:val="26"/>
          <w:szCs w:val="26"/>
        </w:rPr>
        <w:t>подконтрольных субъектов (объектов) и результатов мероприятий по региональному государственному контролю (надзору) в сфере государственной охраны объектов культурного наследия на территории Чеченской Республики</w:t>
      </w:r>
    </w:p>
    <w:tbl>
      <w:tblPr>
        <w:tblStyle w:val="a3"/>
        <w:tblW w:w="16220" w:type="dxa"/>
        <w:tblInd w:w="-601" w:type="dxa"/>
        <w:tblLayout w:type="fixed"/>
        <w:tblLook w:val="04A0"/>
      </w:tblPr>
      <w:tblGrid>
        <w:gridCol w:w="271"/>
        <w:gridCol w:w="1627"/>
        <w:gridCol w:w="1079"/>
        <w:gridCol w:w="2039"/>
        <w:gridCol w:w="813"/>
        <w:gridCol w:w="1626"/>
        <w:gridCol w:w="1084"/>
        <w:gridCol w:w="1084"/>
        <w:gridCol w:w="1151"/>
        <w:gridCol w:w="916"/>
        <w:gridCol w:w="1068"/>
        <w:gridCol w:w="1380"/>
        <w:gridCol w:w="1041"/>
        <w:gridCol w:w="1041"/>
      </w:tblGrid>
      <w:tr w:rsidR="00E3541A" w:rsidTr="0066743D">
        <w:trPr>
          <w:trHeight w:val="2548"/>
        </w:trPr>
        <w:tc>
          <w:tcPr>
            <w:tcW w:w="271" w:type="dxa"/>
          </w:tcPr>
          <w:p w:rsidR="00E3541A" w:rsidRPr="00E3541A" w:rsidRDefault="00E3541A" w:rsidP="00B93019">
            <w:pPr>
              <w:tabs>
                <w:tab w:val="left" w:pos="3750"/>
              </w:tabs>
              <w:ind w:right="-108"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41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27" w:type="dxa"/>
          </w:tcPr>
          <w:p w:rsidR="00E3541A" w:rsidRPr="00E3541A" w:rsidRDefault="00CA3D9A" w:rsidP="00932EDB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Наименования  объекта культурного наследия федерального, регионального значения, выявленного объекта культурного наследия (далее - объект)</w:t>
            </w:r>
          </w:p>
        </w:tc>
        <w:tc>
          <w:tcPr>
            <w:tcW w:w="1079" w:type="dxa"/>
          </w:tcPr>
          <w:p w:rsidR="00E3541A" w:rsidRPr="00E3541A" w:rsidRDefault="00932EDB" w:rsidP="00932EDB">
            <w:pPr>
              <w:tabs>
                <w:tab w:val="left" w:pos="3750"/>
              </w:tabs>
              <w:ind w:right="34" w:hanging="3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CA3D9A"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местонахождения о</w:t>
            </w:r>
            <w:r w:rsidR="00CA3D9A" w:rsidRPr="00235D1C">
              <w:rPr>
                <w:rFonts w:ascii="Times New Roman" w:hAnsi="Times New Roman" w:cs="Times New Roman"/>
                <w:b/>
                <w:sz w:val="20"/>
                <w:szCs w:val="20"/>
              </w:rPr>
              <w:t>бъекта</w:t>
            </w:r>
          </w:p>
        </w:tc>
        <w:tc>
          <w:tcPr>
            <w:tcW w:w="2039" w:type="dxa"/>
          </w:tcPr>
          <w:p w:rsidR="00D503FD" w:rsidRPr="00E3541A" w:rsidRDefault="00D503FD" w:rsidP="00932EDB">
            <w:pPr>
              <w:tabs>
                <w:tab w:val="left" w:pos="3750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41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D503FD" w:rsidRPr="00E3541A" w:rsidRDefault="00D503FD" w:rsidP="00932EDB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3541A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юридического</w:t>
            </w:r>
            <w:proofErr w:type="gramEnd"/>
          </w:p>
          <w:p w:rsidR="00D503FD" w:rsidRPr="00E3541A" w:rsidRDefault="00D503FD" w:rsidP="00932EDB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3541A">
              <w:rPr>
                <w:rFonts w:ascii="Times New Roman" w:hAnsi="Times New Roman" w:cs="Times New Roman"/>
                <w:b/>
                <w:sz w:val="20"/>
                <w:szCs w:val="20"/>
              </w:rPr>
              <w:t>лица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  <w:proofErr w:type="gramEnd"/>
          </w:p>
          <w:p w:rsidR="00D503FD" w:rsidRPr="00E3541A" w:rsidRDefault="00D503FD" w:rsidP="00932EDB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3541A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индивидуального</w:t>
            </w:r>
            <w:proofErr w:type="gramEnd"/>
          </w:p>
          <w:p w:rsidR="00D503FD" w:rsidRDefault="00D503FD" w:rsidP="00932EDB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41A">
              <w:rPr>
                <w:rFonts w:ascii="Times New Roman" w:hAnsi="Times New Roman" w:cs="Times New Roman"/>
                <w:b/>
                <w:sz w:val="20"/>
                <w:szCs w:val="20"/>
              </w:rPr>
              <w:t>предпринимателя),</w:t>
            </w:r>
          </w:p>
          <w:p w:rsidR="00D503FD" w:rsidRPr="00E3541A" w:rsidRDefault="00D503FD" w:rsidP="00932EDB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органа местного самоуправления</w:t>
            </w:r>
          </w:p>
          <w:p w:rsidR="00E3541A" w:rsidRPr="00E3541A" w:rsidRDefault="00D503FD" w:rsidP="00932EDB">
            <w:pPr>
              <w:tabs>
                <w:tab w:val="left" w:pos="3750"/>
              </w:tabs>
              <w:ind w:left="-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41A">
              <w:rPr>
                <w:rFonts w:ascii="Times New Roman" w:hAnsi="Times New Roman" w:cs="Times New Roman"/>
                <w:b/>
                <w:sz w:val="20"/>
                <w:szCs w:val="20"/>
              </w:rPr>
              <w:t>(далее - субъект)</w:t>
            </w:r>
          </w:p>
        </w:tc>
        <w:tc>
          <w:tcPr>
            <w:tcW w:w="813" w:type="dxa"/>
          </w:tcPr>
          <w:p w:rsidR="00235D1C" w:rsidRPr="00235D1C" w:rsidRDefault="00235D1C" w:rsidP="00932EDB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D1C"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местонахождения субъекта</w:t>
            </w:r>
          </w:p>
        </w:tc>
        <w:tc>
          <w:tcPr>
            <w:tcW w:w="1626" w:type="dxa"/>
          </w:tcPr>
          <w:p w:rsidR="00235D1C" w:rsidRPr="00E3541A" w:rsidRDefault="00235D1C" w:rsidP="00932EDB">
            <w:pPr>
              <w:tabs>
                <w:tab w:val="left" w:pos="3750"/>
              </w:tabs>
              <w:ind w:righ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3541A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Основной</w:t>
            </w:r>
            <w:proofErr w:type="gramEnd"/>
          </w:p>
          <w:p w:rsidR="00235D1C" w:rsidRPr="00E3541A" w:rsidRDefault="00235D1C" w:rsidP="00932EDB">
            <w:pPr>
              <w:tabs>
                <w:tab w:val="left" w:pos="3750"/>
              </w:tabs>
              <w:ind w:righ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3541A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государственный</w:t>
            </w:r>
            <w:proofErr w:type="gramEnd"/>
          </w:p>
          <w:p w:rsidR="00235D1C" w:rsidRPr="00E3541A" w:rsidRDefault="00235D1C" w:rsidP="00932EDB">
            <w:pPr>
              <w:tabs>
                <w:tab w:val="left" w:pos="3750"/>
              </w:tabs>
              <w:ind w:righ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3541A">
              <w:rPr>
                <w:rFonts w:ascii="Times New Roman" w:hAnsi="Times New Roman" w:cs="Times New Roman"/>
                <w:b/>
                <w:sz w:val="20"/>
                <w:szCs w:val="20"/>
              </w:rPr>
              <w:t>регистрационный</w:t>
            </w:r>
            <w:proofErr w:type="gramEnd"/>
          </w:p>
          <w:p w:rsidR="00235D1C" w:rsidRPr="00E3541A" w:rsidRDefault="00235D1C" w:rsidP="00932EDB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41A">
              <w:rPr>
                <w:rFonts w:ascii="Times New Roman" w:hAnsi="Times New Roman" w:cs="Times New Roman"/>
                <w:b/>
                <w:sz w:val="20"/>
                <w:szCs w:val="20"/>
              </w:rPr>
              <w:t>номер  (ОГРН,           ОГРНИП)</w:t>
            </w:r>
          </w:p>
        </w:tc>
        <w:tc>
          <w:tcPr>
            <w:tcW w:w="1084" w:type="dxa"/>
          </w:tcPr>
          <w:p w:rsidR="00235D1C" w:rsidRPr="00E3541A" w:rsidRDefault="00235D1C" w:rsidP="00932EDB">
            <w:pPr>
              <w:tabs>
                <w:tab w:val="left" w:pos="3750"/>
              </w:tabs>
              <w:ind w:left="-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3541A">
              <w:rPr>
                <w:rFonts w:ascii="Times New Roman" w:hAnsi="Times New Roman" w:cs="Times New Roman"/>
                <w:b/>
                <w:sz w:val="20"/>
                <w:szCs w:val="20"/>
              </w:rPr>
              <w:t>Идентификационный</w:t>
            </w:r>
            <w:proofErr w:type="gramEnd"/>
          </w:p>
          <w:p w:rsidR="00235D1C" w:rsidRPr="00E3541A" w:rsidRDefault="00235D1C" w:rsidP="00932EDB">
            <w:pPr>
              <w:tabs>
                <w:tab w:val="left" w:pos="3750"/>
              </w:tabs>
              <w:ind w:left="-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41A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  <w:p w:rsidR="00235D1C" w:rsidRPr="00E3541A" w:rsidRDefault="00235D1C" w:rsidP="00932EDB">
            <w:pPr>
              <w:tabs>
                <w:tab w:val="left" w:pos="3750"/>
              </w:tabs>
              <w:ind w:left="-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41A">
              <w:rPr>
                <w:rFonts w:ascii="Times New Roman" w:hAnsi="Times New Roman" w:cs="Times New Roman"/>
                <w:b/>
                <w:sz w:val="20"/>
                <w:szCs w:val="20"/>
              </w:rPr>
              <w:t>налогоплательщика</w:t>
            </w:r>
          </w:p>
          <w:p w:rsidR="00235D1C" w:rsidRPr="00E3541A" w:rsidRDefault="00235D1C" w:rsidP="00932EDB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41A">
              <w:rPr>
                <w:rFonts w:ascii="Times New Roman" w:hAnsi="Times New Roman" w:cs="Times New Roman"/>
                <w:b/>
                <w:sz w:val="20"/>
                <w:szCs w:val="20"/>
              </w:rPr>
              <w:t>(ИНН)</w:t>
            </w:r>
          </w:p>
        </w:tc>
        <w:tc>
          <w:tcPr>
            <w:tcW w:w="1084" w:type="dxa"/>
          </w:tcPr>
          <w:p w:rsidR="00E3541A" w:rsidRPr="00E3541A" w:rsidRDefault="00E3541A" w:rsidP="00932EDB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41A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E3541A" w:rsidRPr="00E3541A" w:rsidRDefault="00565947" w:rsidP="00932EDB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41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E3541A" w:rsidRPr="00E3541A">
              <w:rPr>
                <w:rFonts w:ascii="Times New Roman" w:hAnsi="Times New Roman" w:cs="Times New Roman"/>
                <w:b/>
                <w:sz w:val="20"/>
                <w:szCs w:val="20"/>
              </w:rPr>
              <w:t>роверки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(плановая, внеплановая)</w:t>
            </w:r>
          </w:p>
        </w:tc>
        <w:tc>
          <w:tcPr>
            <w:tcW w:w="1151" w:type="dxa"/>
          </w:tcPr>
          <w:p w:rsidR="00E3541A" w:rsidRPr="00E3541A" w:rsidRDefault="00E3541A" w:rsidP="00932EDB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41A"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</w:p>
          <w:p w:rsidR="00E3541A" w:rsidRPr="00E3541A" w:rsidRDefault="00565947" w:rsidP="00932EDB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E3541A" w:rsidRPr="00E3541A">
              <w:rPr>
                <w:rFonts w:ascii="Times New Roman" w:hAnsi="Times New Roman" w:cs="Times New Roman"/>
                <w:b/>
                <w:sz w:val="20"/>
                <w:szCs w:val="20"/>
              </w:rPr>
              <w:t>роверки</w:t>
            </w:r>
            <w:r w:rsidR="001A6D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(документарная, выездная, документарная и выездная)</w:t>
            </w:r>
          </w:p>
        </w:tc>
        <w:tc>
          <w:tcPr>
            <w:tcW w:w="916" w:type="dxa"/>
          </w:tcPr>
          <w:p w:rsidR="00E3541A" w:rsidRPr="00E3541A" w:rsidRDefault="00E3541A" w:rsidP="00932EDB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41A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E3541A" w:rsidRPr="00E3541A" w:rsidRDefault="00E3541A" w:rsidP="00932EDB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41A">
              <w:rPr>
                <w:rFonts w:ascii="Times New Roman" w:hAnsi="Times New Roman" w:cs="Times New Roman"/>
                <w:b/>
                <w:sz w:val="20"/>
                <w:szCs w:val="20"/>
              </w:rPr>
              <w:t>начала</w:t>
            </w:r>
          </w:p>
          <w:p w:rsidR="00E3541A" w:rsidRPr="00E3541A" w:rsidRDefault="00E3541A" w:rsidP="00932EDB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41A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проверки</w:t>
            </w:r>
          </w:p>
        </w:tc>
        <w:tc>
          <w:tcPr>
            <w:tcW w:w="1068" w:type="dxa"/>
            <w:shd w:val="clear" w:color="auto" w:fill="auto"/>
          </w:tcPr>
          <w:p w:rsidR="00E3541A" w:rsidRPr="00E3541A" w:rsidRDefault="00E3541A" w:rsidP="00932EDB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41A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E3541A" w:rsidRPr="00E3541A" w:rsidRDefault="00E3541A" w:rsidP="00932EDB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41A">
              <w:rPr>
                <w:rFonts w:ascii="Times New Roman" w:hAnsi="Times New Roman" w:cs="Times New Roman"/>
                <w:b/>
                <w:sz w:val="20"/>
                <w:szCs w:val="20"/>
              </w:rPr>
              <w:t>окончания</w:t>
            </w:r>
          </w:p>
          <w:p w:rsidR="00E3541A" w:rsidRPr="00E3541A" w:rsidRDefault="00E3541A" w:rsidP="00932E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41A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проверки</w:t>
            </w:r>
          </w:p>
        </w:tc>
        <w:tc>
          <w:tcPr>
            <w:tcW w:w="1380" w:type="dxa"/>
            <w:shd w:val="clear" w:color="auto" w:fill="auto"/>
          </w:tcPr>
          <w:p w:rsidR="00E3541A" w:rsidRPr="00E3541A" w:rsidRDefault="00FA7A13" w:rsidP="00932E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Нарушения, выявленные в ходе</w:t>
            </w:r>
          </w:p>
          <w:p w:rsidR="00E3541A" w:rsidRPr="00E3541A" w:rsidRDefault="00E3541A" w:rsidP="00932E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3541A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проведенной</w:t>
            </w:r>
            <w:proofErr w:type="gramEnd"/>
          </w:p>
          <w:p w:rsidR="00E3541A" w:rsidRPr="00E3541A" w:rsidRDefault="00E3541A" w:rsidP="00932E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41A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проверки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E3541A" w:rsidRPr="00E3541A" w:rsidRDefault="000C3642" w:rsidP="00932E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Мониторинг устранения выявленных нарушений</w:t>
            </w: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E3541A" w:rsidRPr="00F36F19" w:rsidRDefault="00E3541A" w:rsidP="00932E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541A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E3541A" w:rsidTr="0066743D">
        <w:trPr>
          <w:trHeight w:val="254"/>
        </w:trPr>
        <w:tc>
          <w:tcPr>
            <w:tcW w:w="271" w:type="dxa"/>
          </w:tcPr>
          <w:p w:rsidR="00E3541A" w:rsidRPr="00E3541A" w:rsidRDefault="00E3541A" w:rsidP="00B93019">
            <w:pPr>
              <w:tabs>
                <w:tab w:val="left" w:pos="3750"/>
              </w:tabs>
              <w:ind w:right="-108"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41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27" w:type="dxa"/>
          </w:tcPr>
          <w:p w:rsidR="00E3541A" w:rsidRPr="00E3541A" w:rsidRDefault="00E3541A" w:rsidP="00B93019">
            <w:pPr>
              <w:tabs>
                <w:tab w:val="left" w:pos="3750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41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79" w:type="dxa"/>
          </w:tcPr>
          <w:p w:rsidR="00E3541A" w:rsidRPr="00E3541A" w:rsidRDefault="00E3541A" w:rsidP="00B93019">
            <w:pPr>
              <w:tabs>
                <w:tab w:val="left" w:pos="3750"/>
              </w:tabs>
              <w:ind w:righ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41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39" w:type="dxa"/>
          </w:tcPr>
          <w:p w:rsidR="00E3541A" w:rsidRPr="00E3541A" w:rsidRDefault="00E3541A" w:rsidP="00B93019">
            <w:pPr>
              <w:tabs>
                <w:tab w:val="left" w:pos="3750"/>
              </w:tabs>
              <w:ind w:left="-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41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13" w:type="dxa"/>
          </w:tcPr>
          <w:p w:rsidR="00E3541A" w:rsidRPr="00E3541A" w:rsidRDefault="00E3541A" w:rsidP="00B93019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41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26" w:type="dxa"/>
          </w:tcPr>
          <w:p w:rsidR="00E3541A" w:rsidRPr="00E3541A" w:rsidRDefault="00E3541A" w:rsidP="00B93019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41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84" w:type="dxa"/>
          </w:tcPr>
          <w:p w:rsidR="00E3541A" w:rsidRPr="00E3541A" w:rsidRDefault="00E3541A" w:rsidP="00B93019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41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84" w:type="dxa"/>
          </w:tcPr>
          <w:p w:rsidR="00E3541A" w:rsidRPr="00E3541A" w:rsidRDefault="00E3541A" w:rsidP="00B93019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41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51" w:type="dxa"/>
          </w:tcPr>
          <w:p w:rsidR="00E3541A" w:rsidRPr="00E3541A" w:rsidRDefault="00E3541A" w:rsidP="00B93019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41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16" w:type="dxa"/>
          </w:tcPr>
          <w:p w:rsidR="00E3541A" w:rsidRPr="00E3541A" w:rsidRDefault="00E3541A" w:rsidP="00B93019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41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68" w:type="dxa"/>
            <w:shd w:val="clear" w:color="auto" w:fill="auto"/>
          </w:tcPr>
          <w:p w:rsidR="00E3541A" w:rsidRPr="00E3541A" w:rsidRDefault="00E3541A" w:rsidP="00B93019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41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380" w:type="dxa"/>
            <w:shd w:val="clear" w:color="auto" w:fill="auto"/>
          </w:tcPr>
          <w:p w:rsidR="00E3541A" w:rsidRPr="00E3541A" w:rsidRDefault="00E3541A" w:rsidP="00B930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41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E3541A" w:rsidRPr="00E3541A" w:rsidRDefault="00E3541A" w:rsidP="00B930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41A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E3541A" w:rsidRPr="00E3541A" w:rsidRDefault="00E3541A" w:rsidP="00B930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41A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E3541A" w:rsidTr="0066743D">
        <w:trPr>
          <w:trHeight w:val="254"/>
        </w:trPr>
        <w:tc>
          <w:tcPr>
            <w:tcW w:w="271" w:type="dxa"/>
          </w:tcPr>
          <w:p w:rsidR="00E3541A" w:rsidRPr="00E3541A" w:rsidRDefault="00E3541A" w:rsidP="00B93019">
            <w:pPr>
              <w:tabs>
                <w:tab w:val="left" w:pos="3750"/>
              </w:tabs>
              <w:ind w:right="-108"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:rsidR="00E3541A" w:rsidRPr="00E3541A" w:rsidRDefault="00E3541A" w:rsidP="00B93019">
            <w:pPr>
              <w:tabs>
                <w:tab w:val="left" w:pos="3750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:rsidR="00E3541A" w:rsidRPr="00E3541A" w:rsidRDefault="00E3541A" w:rsidP="00B93019">
            <w:pPr>
              <w:tabs>
                <w:tab w:val="left" w:pos="3750"/>
              </w:tabs>
              <w:ind w:righ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9" w:type="dxa"/>
          </w:tcPr>
          <w:p w:rsidR="00E3541A" w:rsidRPr="00E3541A" w:rsidRDefault="00E3541A" w:rsidP="00B93019">
            <w:pPr>
              <w:tabs>
                <w:tab w:val="left" w:pos="3750"/>
              </w:tabs>
              <w:ind w:left="-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" w:type="dxa"/>
          </w:tcPr>
          <w:p w:rsidR="00E3541A" w:rsidRPr="00E3541A" w:rsidRDefault="00E3541A" w:rsidP="00B93019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6" w:type="dxa"/>
          </w:tcPr>
          <w:p w:rsidR="00E3541A" w:rsidRPr="00E3541A" w:rsidRDefault="00E3541A" w:rsidP="00B93019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:rsidR="00E3541A" w:rsidRPr="00E3541A" w:rsidRDefault="00E3541A" w:rsidP="00B93019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:rsidR="00E3541A" w:rsidRPr="00E3541A" w:rsidRDefault="00E3541A" w:rsidP="00B93019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:rsidR="00E3541A" w:rsidRPr="00E3541A" w:rsidRDefault="00E3541A" w:rsidP="00B93019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E3541A" w:rsidRPr="00E3541A" w:rsidRDefault="00E3541A" w:rsidP="00B93019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</w:tcPr>
          <w:p w:rsidR="00E3541A" w:rsidRPr="00E3541A" w:rsidRDefault="00E3541A" w:rsidP="00B93019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E3541A" w:rsidRPr="00E3541A" w:rsidRDefault="00E3541A" w:rsidP="00B930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E3541A" w:rsidRPr="00E3541A" w:rsidRDefault="00E3541A" w:rsidP="00B930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E3541A" w:rsidRPr="00E3541A" w:rsidRDefault="00E3541A" w:rsidP="00B930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541A" w:rsidTr="0066743D">
        <w:trPr>
          <w:trHeight w:val="254"/>
        </w:trPr>
        <w:tc>
          <w:tcPr>
            <w:tcW w:w="271" w:type="dxa"/>
          </w:tcPr>
          <w:p w:rsidR="00E3541A" w:rsidRPr="00E3541A" w:rsidRDefault="00E3541A" w:rsidP="00B93019">
            <w:pPr>
              <w:tabs>
                <w:tab w:val="left" w:pos="3750"/>
              </w:tabs>
              <w:ind w:right="-108"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:rsidR="00E3541A" w:rsidRPr="00E3541A" w:rsidRDefault="00E3541A" w:rsidP="00B93019">
            <w:pPr>
              <w:tabs>
                <w:tab w:val="left" w:pos="3750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:rsidR="00E3541A" w:rsidRPr="00E3541A" w:rsidRDefault="00E3541A" w:rsidP="00B93019">
            <w:pPr>
              <w:tabs>
                <w:tab w:val="left" w:pos="3750"/>
              </w:tabs>
              <w:ind w:righ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9" w:type="dxa"/>
          </w:tcPr>
          <w:p w:rsidR="00E3541A" w:rsidRPr="00E3541A" w:rsidRDefault="00E3541A" w:rsidP="00B93019">
            <w:pPr>
              <w:tabs>
                <w:tab w:val="left" w:pos="3750"/>
              </w:tabs>
              <w:ind w:left="-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" w:type="dxa"/>
          </w:tcPr>
          <w:p w:rsidR="00E3541A" w:rsidRPr="00E3541A" w:rsidRDefault="00E3541A" w:rsidP="00B93019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6" w:type="dxa"/>
          </w:tcPr>
          <w:p w:rsidR="00E3541A" w:rsidRPr="00E3541A" w:rsidRDefault="00E3541A" w:rsidP="00B93019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:rsidR="00E3541A" w:rsidRPr="00E3541A" w:rsidRDefault="00E3541A" w:rsidP="00B93019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:rsidR="00E3541A" w:rsidRPr="00E3541A" w:rsidRDefault="00E3541A" w:rsidP="00B93019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:rsidR="00E3541A" w:rsidRPr="00E3541A" w:rsidRDefault="00E3541A" w:rsidP="00B93019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E3541A" w:rsidRPr="00E3541A" w:rsidRDefault="00E3541A" w:rsidP="00B93019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</w:tcPr>
          <w:p w:rsidR="00E3541A" w:rsidRPr="00E3541A" w:rsidRDefault="00E3541A" w:rsidP="00B93019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E3541A" w:rsidRPr="00E3541A" w:rsidRDefault="00E3541A" w:rsidP="00B930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E3541A" w:rsidRPr="00E3541A" w:rsidRDefault="00E3541A" w:rsidP="00B930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E3541A" w:rsidRPr="00E3541A" w:rsidRDefault="00E3541A" w:rsidP="00B930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541A" w:rsidTr="0066743D">
        <w:trPr>
          <w:trHeight w:val="254"/>
        </w:trPr>
        <w:tc>
          <w:tcPr>
            <w:tcW w:w="271" w:type="dxa"/>
          </w:tcPr>
          <w:p w:rsidR="00E3541A" w:rsidRPr="00F36F19" w:rsidRDefault="00E3541A" w:rsidP="00B93019">
            <w:pPr>
              <w:tabs>
                <w:tab w:val="left" w:pos="3750"/>
              </w:tabs>
              <w:ind w:right="-108" w:hanging="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7" w:type="dxa"/>
          </w:tcPr>
          <w:p w:rsidR="00E3541A" w:rsidRPr="00F36F19" w:rsidRDefault="00E3541A" w:rsidP="00B93019">
            <w:pPr>
              <w:tabs>
                <w:tab w:val="left" w:pos="3750"/>
              </w:tabs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9" w:type="dxa"/>
          </w:tcPr>
          <w:p w:rsidR="00E3541A" w:rsidRPr="00F36F19" w:rsidRDefault="00E3541A" w:rsidP="00B93019">
            <w:pPr>
              <w:tabs>
                <w:tab w:val="left" w:pos="3750"/>
              </w:tabs>
              <w:ind w:righ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9" w:type="dxa"/>
          </w:tcPr>
          <w:p w:rsidR="00E3541A" w:rsidRPr="00F36F19" w:rsidRDefault="00E3541A" w:rsidP="00B93019">
            <w:pPr>
              <w:tabs>
                <w:tab w:val="left" w:pos="3750"/>
              </w:tabs>
              <w:ind w:left="-8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3" w:type="dxa"/>
          </w:tcPr>
          <w:p w:rsidR="00E3541A" w:rsidRPr="00F36F19" w:rsidRDefault="00E3541A" w:rsidP="00B93019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6" w:type="dxa"/>
          </w:tcPr>
          <w:p w:rsidR="00E3541A" w:rsidRPr="00F36F19" w:rsidRDefault="00E3541A" w:rsidP="00B93019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4" w:type="dxa"/>
          </w:tcPr>
          <w:p w:rsidR="00E3541A" w:rsidRPr="00F36F19" w:rsidRDefault="00E3541A" w:rsidP="00B93019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4" w:type="dxa"/>
          </w:tcPr>
          <w:p w:rsidR="00E3541A" w:rsidRPr="00F36F19" w:rsidRDefault="00E3541A" w:rsidP="00B93019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1" w:type="dxa"/>
          </w:tcPr>
          <w:p w:rsidR="00E3541A" w:rsidRPr="00F36F19" w:rsidRDefault="00E3541A" w:rsidP="00B93019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" w:type="dxa"/>
          </w:tcPr>
          <w:p w:rsidR="00E3541A" w:rsidRPr="00F36F19" w:rsidRDefault="00E3541A" w:rsidP="00B93019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shd w:val="clear" w:color="auto" w:fill="auto"/>
          </w:tcPr>
          <w:p w:rsidR="00E3541A" w:rsidRPr="00F36F19" w:rsidRDefault="00E3541A" w:rsidP="00B93019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0" w:type="dxa"/>
            <w:shd w:val="clear" w:color="auto" w:fill="auto"/>
          </w:tcPr>
          <w:p w:rsidR="00E3541A" w:rsidRPr="00F36F19" w:rsidRDefault="00E3541A" w:rsidP="00B930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E3541A" w:rsidRPr="00F36F19" w:rsidRDefault="00E3541A" w:rsidP="00B930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E3541A" w:rsidRPr="00F36F19" w:rsidRDefault="00E3541A" w:rsidP="00B930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541A" w:rsidTr="0066743D">
        <w:trPr>
          <w:trHeight w:val="266"/>
        </w:trPr>
        <w:tc>
          <w:tcPr>
            <w:tcW w:w="271" w:type="dxa"/>
          </w:tcPr>
          <w:p w:rsidR="00E3541A" w:rsidRPr="00F36F19" w:rsidRDefault="00E3541A" w:rsidP="00B93019">
            <w:pPr>
              <w:tabs>
                <w:tab w:val="left" w:pos="3750"/>
              </w:tabs>
              <w:ind w:right="-108" w:hanging="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7" w:type="dxa"/>
          </w:tcPr>
          <w:p w:rsidR="00E3541A" w:rsidRPr="00F36F19" w:rsidRDefault="00E3541A" w:rsidP="00B93019">
            <w:pPr>
              <w:tabs>
                <w:tab w:val="left" w:pos="3750"/>
              </w:tabs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9" w:type="dxa"/>
          </w:tcPr>
          <w:p w:rsidR="00E3541A" w:rsidRPr="00F36F19" w:rsidRDefault="00E3541A" w:rsidP="00B93019">
            <w:pPr>
              <w:tabs>
                <w:tab w:val="left" w:pos="3750"/>
              </w:tabs>
              <w:ind w:righ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9" w:type="dxa"/>
          </w:tcPr>
          <w:p w:rsidR="00E3541A" w:rsidRPr="00F36F19" w:rsidRDefault="00E3541A" w:rsidP="00B93019">
            <w:pPr>
              <w:tabs>
                <w:tab w:val="left" w:pos="3750"/>
              </w:tabs>
              <w:ind w:left="-8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3" w:type="dxa"/>
          </w:tcPr>
          <w:p w:rsidR="00E3541A" w:rsidRPr="00F36F19" w:rsidRDefault="00E3541A" w:rsidP="00B93019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6" w:type="dxa"/>
          </w:tcPr>
          <w:p w:rsidR="00E3541A" w:rsidRPr="00F36F19" w:rsidRDefault="00E3541A" w:rsidP="00B93019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4" w:type="dxa"/>
          </w:tcPr>
          <w:p w:rsidR="00E3541A" w:rsidRPr="00F36F19" w:rsidRDefault="00E3541A" w:rsidP="00B93019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4" w:type="dxa"/>
          </w:tcPr>
          <w:p w:rsidR="00E3541A" w:rsidRPr="00F36F19" w:rsidRDefault="00E3541A" w:rsidP="00B93019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1" w:type="dxa"/>
          </w:tcPr>
          <w:p w:rsidR="00E3541A" w:rsidRPr="00F36F19" w:rsidRDefault="00E3541A" w:rsidP="00B93019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" w:type="dxa"/>
          </w:tcPr>
          <w:p w:rsidR="00E3541A" w:rsidRPr="00F36F19" w:rsidRDefault="00E3541A" w:rsidP="00B93019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shd w:val="clear" w:color="auto" w:fill="auto"/>
          </w:tcPr>
          <w:p w:rsidR="00E3541A" w:rsidRPr="00F36F19" w:rsidRDefault="00E3541A" w:rsidP="00B93019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0" w:type="dxa"/>
            <w:shd w:val="clear" w:color="auto" w:fill="auto"/>
          </w:tcPr>
          <w:p w:rsidR="00E3541A" w:rsidRPr="00F36F19" w:rsidRDefault="00E3541A" w:rsidP="00B930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E3541A" w:rsidRPr="00F36F19" w:rsidRDefault="00E3541A" w:rsidP="00B930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E3541A" w:rsidRPr="00F36F19" w:rsidRDefault="00E3541A" w:rsidP="00B930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C2E6A" w:rsidRDefault="00DC2E6A" w:rsidP="00DC2E6A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2E6A" w:rsidRPr="006F7E4D" w:rsidRDefault="00DC2E6A" w:rsidP="005C0C16">
      <w:pPr>
        <w:tabs>
          <w:tab w:val="left" w:pos="3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C2E6A" w:rsidRPr="006F7E4D" w:rsidSect="0059180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C3E39"/>
    <w:multiLevelType w:val="hybridMultilevel"/>
    <w:tmpl w:val="D72E8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74AE5"/>
    <w:multiLevelType w:val="hybridMultilevel"/>
    <w:tmpl w:val="207C7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2A88"/>
    <w:rsid w:val="00014372"/>
    <w:rsid w:val="00031497"/>
    <w:rsid w:val="000A4ADB"/>
    <w:rsid w:val="000C3642"/>
    <w:rsid w:val="00137FBB"/>
    <w:rsid w:val="001508C1"/>
    <w:rsid w:val="00156CA2"/>
    <w:rsid w:val="00156EF9"/>
    <w:rsid w:val="00164509"/>
    <w:rsid w:val="0017036D"/>
    <w:rsid w:val="001A6D3B"/>
    <w:rsid w:val="001C3CDF"/>
    <w:rsid w:val="001E23DC"/>
    <w:rsid w:val="00224CAF"/>
    <w:rsid w:val="00235D1C"/>
    <w:rsid w:val="00243455"/>
    <w:rsid w:val="00272887"/>
    <w:rsid w:val="002809EE"/>
    <w:rsid w:val="002A5EF5"/>
    <w:rsid w:val="002B61C4"/>
    <w:rsid w:val="002E4432"/>
    <w:rsid w:val="002E45BC"/>
    <w:rsid w:val="002E47EC"/>
    <w:rsid w:val="002E6212"/>
    <w:rsid w:val="002F056E"/>
    <w:rsid w:val="003122B2"/>
    <w:rsid w:val="00315D9C"/>
    <w:rsid w:val="00315E55"/>
    <w:rsid w:val="00322A88"/>
    <w:rsid w:val="00330CEA"/>
    <w:rsid w:val="00330EC2"/>
    <w:rsid w:val="003A5E9B"/>
    <w:rsid w:val="003A7C56"/>
    <w:rsid w:val="003C6F80"/>
    <w:rsid w:val="00451C47"/>
    <w:rsid w:val="00466667"/>
    <w:rsid w:val="004716EE"/>
    <w:rsid w:val="00483393"/>
    <w:rsid w:val="00496EB0"/>
    <w:rsid w:val="004D266F"/>
    <w:rsid w:val="004D4453"/>
    <w:rsid w:val="004E6418"/>
    <w:rsid w:val="005137F6"/>
    <w:rsid w:val="00514914"/>
    <w:rsid w:val="00526582"/>
    <w:rsid w:val="00530D0A"/>
    <w:rsid w:val="00556569"/>
    <w:rsid w:val="00565947"/>
    <w:rsid w:val="00574DE2"/>
    <w:rsid w:val="005806B4"/>
    <w:rsid w:val="00591801"/>
    <w:rsid w:val="0059795A"/>
    <w:rsid w:val="005B525C"/>
    <w:rsid w:val="005C0C16"/>
    <w:rsid w:val="005C16BF"/>
    <w:rsid w:val="005D0146"/>
    <w:rsid w:val="005D36C2"/>
    <w:rsid w:val="005E26D0"/>
    <w:rsid w:val="005E4D7B"/>
    <w:rsid w:val="005E5346"/>
    <w:rsid w:val="005F581A"/>
    <w:rsid w:val="006044DE"/>
    <w:rsid w:val="0060494B"/>
    <w:rsid w:val="00665E55"/>
    <w:rsid w:val="0066743D"/>
    <w:rsid w:val="00670E45"/>
    <w:rsid w:val="006837D3"/>
    <w:rsid w:val="00695CD3"/>
    <w:rsid w:val="006B39B1"/>
    <w:rsid w:val="006C4774"/>
    <w:rsid w:val="006D5E9F"/>
    <w:rsid w:val="006E33AD"/>
    <w:rsid w:val="006F7E4D"/>
    <w:rsid w:val="00716982"/>
    <w:rsid w:val="00741388"/>
    <w:rsid w:val="00744D95"/>
    <w:rsid w:val="00747EA5"/>
    <w:rsid w:val="00762930"/>
    <w:rsid w:val="007772CD"/>
    <w:rsid w:val="007E0453"/>
    <w:rsid w:val="007F7251"/>
    <w:rsid w:val="0084217E"/>
    <w:rsid w:val="0084771A"/>
    <w:rsid w:val="00850DBF"/>
    <w:rsid w:val="00875615"/>
    <w:rsid w:val="00893EC9"/>
    <w:rsid w:val="008B3E2A"/>
    <w:rsid w:val="008D2A3F"/>
    <w:rsid w:val="008E7C52"/>
    <w:rsid w:val="0090127A"/>
    <w:rsid w:val="0091258E"/>
    <w:rsid w:val="00932EDB"/>
    <w:rsid w:val="00945555"/>
    <w:rsid w:val="009514E2"/>
    <w:rsid w:val="0095199D"/>
    <w:rsid w:val="009716C3"/>
    <w:rsid w:val="009844E9"/>
    <w:rsid w:val="00994327"/>
    <w:rsid w:val="00A05ED7"/>
    <w:rsid w:val="00A30FC5"/>
    <w:rsid w:val="00A37B7F"/>
    <w:rsid w:val="00A64D6A"/>
    <w:rsid w:val="00A72A72"/>
    <w:rsid w:val="00A76988"/>
    <w:rsid w:val="00A862DA"/>
    <w:rsid w:val="00AB6FFF"/>
    <w:rsid w:val="00AD2F24"/>
    <w:rsid w:val="00AD32A3"/>
    <w:rsid w:val="00B16805"/>
    <w:rsid w:val="00B37B66"/>
    <w:rsid w:val="00B43BAD"/>
    <w:rsid w:val="00B52A15"/>
    <w:rsid w:val="00B93019"/>
    <w:rsid w:val="00BB1CB1"/>
    <w:rsid w:val="00BD7A5B"/>
    <w:rsid w:val="00BE20CF"/>
    <w:rsid w:val="00BF4886"/>
    <w:rsid w:val="00C04257"/>
    <w:rsid w:val="00C065DD"/>
    <w:rsid w:val="00C07399"/>
    <w:rsid w:val="00C23BE6"/>
    <w:rsid w:val="00C54906"/>
    <w:rsid w:val="00C5799F"/>
    <w:rsid w:val="00C6319A"/>
    <w:rsid w:val="00C87604"/>
    <w:rsid w:val="00CA3D9A"/>
    <w:rsid w:val="00CC4940"/>
    <w:rsid w:val="00CD4C9C"/>
    <w:rsid w:val="00CE4276"/>
    <w:rsid w:val="00CF5ACF"/>
    <w:rsid w:val="00D313E1"/>
    <w:rsid w:val="00D3715A"/>
    <w:rsid w:val="00D41F88"/>
    <w:rsid w:val="00D438D5"/>
    <w:rsid w:val="00D503FD"/>
    <w:rsid w:val="00D72526"/>
    <w:rsid w:val="00D72990"/>
    <w:rsid w:val="00D94462"/>
    <w:rsid w:val="00DA3B4D"/>
    <w:rsid w:val="00DC2E6A"/>
    <w:rsid w:val="00DC73D0"/>
    <w:rsid w:val="00DE288D"/>
    <w:rsid w:val="00E22C60"/>
    <w:rsid w:val="00E3541A"/>
    <w:rsid w:val="00E40003"/>
    <w:rsid w:val="00E56A52"/>
    <w:rsid w:val="00E73B4A"/>
    <w:rsid w:val="00E7646A"/>
    <w:rsid w:val="00E845E4"/>
    <w:rsid w:val="00F11DA4"/>
    <w:rsid w:val="00F319BE"/>
    <w:rsid w:val="00F31B6C"/>
    <w:rsid w:val="00F34147"/>
    <w:rsid w:val="00F36F19"/>
    <w:rsid w:val="00F41820"/>
    <w:rsid w:val="00F461B8"/>
    <w:rsid w:val="00F623AE"/>
    <w:rsid w:val="00F850A4"/>
    <w:rsid w:val="00FA458C"/>
    <w:rsid w:val="00FA7A13"/>
    <w:rsid w:val="00FD2D7B"/>
    <w:rsid w:val="00FE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9B"/>
  </w:style>
  <w:style w:type="paragraph" w:styleId="1">
    <w:name w:val="heading 1"/>
    <w:basedOn w:val="a"/>
    <w:next w:val="a"/>
    <w:link w:val="10"/>
    <w:qFormat/>
    <w:rsid w:val="00A769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769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Цветовое выделение"/>
    <w:uiPriority w:val="99"/>
    <w:rsid w:val="00315D9C"/>
    <w:rPr>
      <w:b/>
      <w:color w:val="26282F"/>
    </w:rPr>
  </w:style>
  <w:style w:type="paragraph" w:styleId="a5">
    <w:name w:val="List Paragraph"/>
    <w:basedOn w:val="a"/>
    <w:uiPriority w:val="34"/>
    <w:qFormat/>
    <w:rsid w:val="004716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F5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5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Фатима</cp:lastModifiedBy>
  <cp:revision>28</cp:revision>
  <dcterms:created xsi:type="dcterms:W3CDTF">2017-10-10T14:27:00Z</dcterms:created>
  <dcterms:modified xsi:type="dcterms:W3CDTF">2017-10-12T13:36:00Z</dcterms:modified>
</cp:coreProperties>
</file>