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BF4" w:rsidRDefault="00B846A2">
      <w:pPr>
        <w:pStyle w:val="30"/>
        <w:shd w:val="clear" w:color="auto" w:fill="auto"/>
        <w:spacing w:before="0" w:after="296"/>
        <w:ind w:left="2660"/>
      </w:pPr>
      <w:r>
        <w:rPr>
          <w:rStyle w:val="31"/>
        </w:rPr>
        <w:t xml:space="preserve"> </w:t>
      </w:r>
      <w:r w:rsidR="00CF78BE">
        <w:t>Квалификационные требования для замещения должностей гражданской слу</w:t>
      </w:r>
      <w:bookmarkStart w:id="0" w:name="_GoBack"/>
      <w:bookmarkEnd w:id="0"/>
      <w:r w:rsidR="00CF78BE">
        <w:t>жбы</w:t>
      </w:r>
    </w:p>
    <w:p w:rsidR="001D0BF4" w:rsidRDefault="00CF78BE">
      <w:pPr>
        <w:pStyle w:val="20"/>
        <w:numPr>
          <w:ilvl w:val="0"/>
          <w:numId w:val="1"/>
        </w:numPr>
        <w:shd w:val="clear" w:color="auto" w:fill="auto"/>
        <w:tabs>
          <w:tab w:val="left" w:pos="1249"/>
        </w:tabs>
        <w:spacing w:after="0" w:line="322" w:lineRule="exact"/>
        <w:ind w:firstLine="800"/>
      </w:pPr>
      <w:r>
        <w:t>Для замещения должности гражданской службы требуется соответствие квалификационным требованиям к уровню профессионального образования, стажу гражданской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к специальности, направлению подготовки.</w:t>
      </w:r>
    </w:p>
    <w:p w:rsidR="001D0BF4" w:rsidRDefault="00CF78BE">
      <w:pPr>
        <w:pStyle w:val="20"/>
        <w:numPr>
          <w:ilvl w:val="0"/>
          <w:numId w:val="1"/>
        </w:numPr>
        <w:shd w:val="clear" w:color="auto" w:fill="auto"/>
        <w:tabs>
          <w:tab w:val="left" w:pos="1249"/>
        </w:tabs>
        <w:spacing w:after="0" w:line="322" w:lineRule="exact"/>
        <w:ind w:firstLine="800"/>
      </w:pPr>
      <w:r>
        <w:t>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службы, областью и видом профессиональной служебной деятельности гражданского служащего.</w:t>
      </w:r>
    </w:p>
    <w:p w:rsidR="001D0BF4" w:rsidRDefault="00CF78BE">
      <w:pPr>
        <w:pStyle w:val="20"/>
        <w:numPr>
          <w:ilvl w:val="0"/>
          <w:numId w:val="1"/>
        </w:numPr>
        <w:shd w:val="clear" w:color="auto" w:fill="auto"/>
        <w:tabs>
          <w:tab w:val="left" w:pos="1249"/>
          <w:tab w:val="right" w:pos="3386"/>
          <w:tab w:val="right" w:pos="5022"/>
          <w:tab w:val="left" w:pos="5166"/>
          <w:tab w:val="center" w:pos="7480"/>
          <w:tab w:val="right" w:pos="9469"/>
        </w:tabs>
        <w:spacing w:after="0" w:line="322" w:lineRule="exact"/>
        <w:ind w:firstLine="800"/>
      </w:pPr>
      <w:r>
        <w:t>Для</w:t>
      </w:r>
      <w:r>
        <w:tab/>
        <w:t>замещения</w:t>
      </w:r>
      <w:r>
        <w:tab/>
        <w:t>должностей</w:t>
      </w:r>
      <w:r>
        <w:tab/>
        <w:t>гражданской</w:t>
      </w:r>
      <w:r>
        <w:tab/>
        <w:t>службы</w:t>
      </w:r>
      <w:r>
        <w:tab/>
        <w:t>категорий</w:t>
      </w:r>
    </w:p>
    <w:p w:rsidR="001D0BF4" w:rsidRDefault="00CF78BE">
      <w:pPr>
        <w:pStyle w:val="20"/>
        <w:shd w:val="clear" w:color="auto" w:fill="auto"/>
        <w:tabs>
          <w:tab w:val="left" w:pos="1249"/>
        </w:tabs>
        <w:spacing w:after="0" w:line="322" w:lineRule="exact"/>
      </w:pPr>
      <w:r>
        <w:t>«руководители», «помощники (советники)», «специалисты» высшей и главной</w:t>
      </w:r>
      <w:r>
        <w:tab/>
        <w:t>групп должностей гражданской службы обязательно наличие</w:t>
      </w:r>
    </w:p>
    <w:p w:rsidR="001D0BF4" w:rsidRDefault="00CF78BE">
      <w:pPr>
        <w:pStyle w:val="20"/>
        <w:shd w:val="clear" w:color="auto" w:fill="auto"/>
        <w:spacing w:after="0" w:line="322" w:lineRule="exact"/>
      </w:pPr>
      <w:r>
        <w:t xml:space="preserve">высшего образования не ниже уровня </w:t>
      </w:r>
      <w:proofErr w:type="spellStart"/>
      <w:r>
        <w:t>специалитета</w:t>
      </w:r>
      <w:proofErr w:type="spellEnd"/>
      <w:r>
        <w:t>, магистратуры.</w:t>
      </w:r>
    </w:p>
    <w:p w:rsidR="008736E7" w:rsidRDefault="00CF78BE" w:rsidP="008736E7">
      <w:pPr>
        <w:pStyle w:val="20"/>
        <w:numPr>
          <w:ilvl w:val="0"/>
          <w:numId w:val="1"/>
        </w:numPr>
        <w:shd w:val="clear" w:color="auto" w:fill="auto"/>
        <w:tabs>
          <w:tab w:val="left" w:pos="1249"/>
          <w:tab w:val="right" w:pos="3386"/>
          <w:tab w:val="right" w:pos="5022"/>
          <w:tab w:val="left" w:pos="5169"/>
          <w:tab w:val="center" w:pos="7480"/>
          <w:tab w:val="right" w:pos="9469"/>
        </w:tabs>
        <w:spacing w:after="0" w:line="322" w:lineRule="exact"/>
        <w:ind w:firstLine="800"/>
      </w:pPr>
      <w:r>
        <w:t>Для</w:t>
      </w:r>
      <w:r>
        <w:tab/>
        <w:t>замещения</w:t>
      </w:r>
      <w:r>
        <w:tab/>
        <w:t>должностей</w:t>
      </w:r>
      <w:r>
        <w:tab/>
        <w:t>гражданской</w:t>
      </w:r>
      <w:r>
        <w:tab/>
        <w:t>службы</w:t>
      </w:r>
      <w:r>
        <w:tab/>
      </w:r>
    </w:p>
    <w:p w:rsidR="001D0BF4" w:rsidRDefault="00CF78BE">
      <w:pPr>
        <w:pStyle w:val="20"/>
        <w:shd w:val="clear" w:color="auto" w:fill="auto"/>
        <w:spacing w:after="0" w:line="322" w:lineRule="exact"/>
      </w:pPr>
      <w:r>
        <w:t>категории «специалисты» ведущей и старшей групп должностей гражданской службы, обязательно наличие высшего образования.</w:t>
      </w:r>
    </w:p>
    <w:p w:rsidR="001D0BF4" w:rsidRDefault="00CF78BE">
      <w:pPr>
        <w:pStyle w:val="20"/>
        <w:numPr>
          <w:ilvl w:val="0"/>
          <w:numId w:val="1"/>
        </w:numPr>
        <w:shd w:val="clear" w:color="auto" w:fill="auto"/>
        <w:tabs>
          <w:tab w:val="left" w:pos="1249"/>
          <w:tab w:val="right" w:pos="3386"/>
          <w:tab w:val="right" w:pos="5022"/>
          <w:tab w:val="left" w:pos="5178"/>
          <w:tab w:val="center" w:pos="7480"/>
          <w:tab w:val="right" w:pos="9469"/>
        </w:tabs>
        <w:spacing w:after="0" w:line="322" w:lineRule="exact"/>
        <w:ind w:firstLine="800"/>
      </w:pPr>
      <w:r>
        <w:t>Для</w:t>
      </w:r>
      <w:r>
        <w:tab/>
        <w:t>замещения</w:t>
      </w:r>
      <w:r>
        <w:tab/>
        <w:t>должностей</w:t>
      </w:r>
      <w:r>
        <w:tab/>
        <w:t>гражданской</w:t>
      </w:r>
      <w:r>
        <w:tab/>
        <w:t>службы</w:t>
      </w:r>
      <w:r>
        <w:tab/>
        <w:t>категории</w:t>
      </w:r>
    </w:p>
    <w:p w:rsidR="001D0BF4" w:rsidRDefault="00CF78BE">
      <w:pPr>
        <w:pStyle w:val="20"/>
        <w:shd w:val="clear" w:color="auto" w:fill="auto"/>
        <w:spacing w:after="0" w:line="322" w:lineRule="exact"/>
      </w:pPr>
      <w:r>
        <w:t>«обеспечивающие специалисты» старшей групп</w:t>
      </w:r>
      <w:r w:rsidR="008736E7">
        <w:t>ы</w:t>
      </w:r>
      <w:r>
        <w:t xml:space="preserve"> должностей гражданской службы обязательно наличие профессионального образования.</w:t>
      </w:r>
    </w:p>
    <w:p w:rsidR="001D0BF4" w:rsidRDefault="00CF78BE">
      <w:pPr>
        <w:pStyle w:val="20"/>
        <w:numPr>
          <w:ilvl w:val="0"/>
          <w:numId w:val="1"/>
        </w:numPr>
        <w:shd w:val="clear" w:color="auto" w:fill="auto"/>
        <w:tabs>
          <w:tab w:val="left" w:pos="1062"/>
        </w:tabs>
        <w:spacing w:after="0" w:line="322" w:lineRule="exact"/>
        <w:ind w:firstLine="800"/>
      </w:pPr>
      <w:r>
        <w:t xml:space="preserve">Квалификационные требования к стажу гражданской службы или работы по специальности, направлению подготовки, </w:t>
      </w:r>
      <w:proofErr w:type="gramStart"/>
      <w:r>
        <w:t>который</w:t>
      </w:r>
      <w:proofErr w:type="gramEnd"/>
      <w:r>
        <w:t xml:space="preserve"> необходим для замещения должностей государственной гражданской службы Чеченской Республики, устанавливаются законом Чеченской Республики.</w:t>
      </w:r>
    </w:p>
    <w:p w:rsidR="001D0BF4" w:rsidRDefault="00CF78BE">
      <w:pPr>
        <w:pStyle w:val="20"/>
        <w:numPr>
          <w:ilvl w:val="0"/>
          <w:numId w:val="1"/>
        </w:numPr>
        <w:shd w:val="clear" w:color="auto" w:fill="auto"/>
        <w:tabs>
          <w:tab w:val="left" w:pos="1047"/>
        </w:tabs>
        <w:spacing w:after="0" w:line="322" w:lineRule="exact"/>
        <w:ind w:firstLine="800"/>
      </w:pPr>
      <w:r>
        <w:t>Квалификационные требования к знаниям и умениям, необходимым для исполнения должностных обязанностей, устанавливаются в зависимости от области и вида профессиональной служебной деятельности гражданского служащего его должностным регламентом. Должностным регламентом гражданского служащего (далее - должностной регламент) могут также предусматриваться квалификационные требования к специальности, направлению подготовки, которые необходимы для замещения</w:t>
      </w:r>
      <w:r w:rsidR="00B846A2">
        <w:t xml:space="preserve"> должности гражданской службы.</w:t>
      </w:r>
    </w:p>
    <w:p w:rsidR="001D0BF4" w:rsidRDefault="001D0BF4">
      <w:pPr>
        <w:pStyle w:val="20"/>
        <w:shd w:val="clear" w:color="auto" w:fill="auto"/>
        <w:spacing w:after="0" w:line="322" w:lineRule="exact"/>
        <w:ind w:firstLine="800"/>
        <w:jc w:val="left"/>
      </w:pPr>
    </w:p>
    <w:sectPr w:rsidR="001D0BF4">
      <w:headerReference w:type="default" r:id="rId8"/>
      <w:pgSz w:w="11900" w:h="16840"/>
      <w:pgMar w:top="1592" w:right="685" w:bottom="1448" w:left="16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F2D" w:rsidRDefault="00EA0F2D">
      <w:r>
        <w:separator/>
      </w:r>
    </w:p>
  </w:endnote>
  <w:endnote w:type="continuationSeparator" w:id="0">
    <w:p w:rsidR="00EA0F2D" w:rsidRDefault="00EA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F2D" w:rsidRDefault="00EA0F2D"/>
  </w:footnote>
  <w:footnote w:type="continuationSeparator" w:id="0">
    <w:p w:rsidR="00EA0F2D" w:rsidRDefault="00EA0F2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BF4" w:rsidRDefault="00E1512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4076700</wp:posOffset>
              </wp:positionH>
              <wp:positionV relativeFrom="page">
                <wp:posOffset>629920</wp:posOffset>
              </wp:positionV>
              <wp:extent cx="76835" cy="175260"/>
              <wp:effectExtent l="0" t="1270" r="3175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BF4" w:rsidRDefault="00CF78B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1pt;margin-top:49.6pt;width:6.0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p4HqQIAAKU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" filled="f" stroked="f">
              <v:textbox style="mso-fit-shape-to-text:t" inset="0,0,0,0">
                <w:txbxContent>
                  <w:p w:rsidR="001D0BF4" w:rsidRDefault="00CF78B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821C2"/>
    <w:multiLevelType w:val="multilevel"/>
    <w:tmpl w:val="7916C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F4"/>
    <w:rsid w:val="001D0BF4"/>
    <w:rsid w:val="002D1183"/>
    <w:rsid w:val="008736E7"/>
    <w:rsid w:val="00B846A2"/>
    <w:rsid w:val="00CF78BE"/>
    <w:rsid w:val="00E15129"/>
    <w:rsid w:val="00EA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00" w:line="317" w:lineRule="exact"/>
      <w:ind w:hanging="186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00" w:line="317" w:lineRule="exact"/>
      <w:ind w:hanging="186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Зухра</dc:creator>
  <cp:lastModifiedBy>Зухра</cp:lastModifiedBy>
  <cp:revision>3</cp:revision>
  <dcterms:created xsi:type="dcterms:W3CDTF">2018-01-24T07:53:00Z</dcterms:created>
  <dcterms:modified xsi:type="dcterms:W3CDTF">2018-01-29T06:24:00Z</dcterms:modified>
</cp:coreProperties>
</file>